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8A0AE" w14:textId="1DD9504E" w:rsidR="003941F1" w:rsidRPr="00580113" w:rsidRDefault="003941F1" w:rsidP="003941F1">
      <w:pPr>
        <w:keepNext/>
        <w:keepLines/>
        <w:suppressAutoHyphens/>
        <w:spacing w:before="0"/>
        <w:jc w:val="center"/>
        <w:rPr>
          <w:caps/>
          <w:sz w:val="22"/>
          <w:szCs w:val="22"/>
        </w:rPr>
      </w:pPr>
      <w:r w:rsidRPr="00580113">
        <w:rPr>
          <w:caps/>
          <w:sz w:val="22"/>
          <w:szCs w:val="22"/>
        </w:rPr>
        <w:fldChar w:fldCharType="begin" w:fldLock="1"/>
      </w:r>
      <w:r w:rsidRPr="00580113">
        <w:rPr>
          <w:caps/>
          <w:sz w:val="22"/>
          <w:szCs w:val="22"/>
        </w:rPr>
        <w:instrText xml:space="preserve"> GUID=74be7ee2-a980-467f-ad3a-f1641a4442ae </w:instrText>
      </w:r>
      <w:r w:rsidRPr="00580113">
        <w:rPr>
          <w:caps/>
          <w:sz w:val="22"/>
          <w:szCs w:val="22"/>
        </w:rPr>
        <w:fldChar w:fldCharType="end"/>
      </w:r>
      <w:r w:rsidRPr="00580113">
        <w:rPr>
          <w:caps/>
          <w:sz w:val="22"/>
          <w:szCs w:val="22"/>
        </w:rPr>
        <w:t xml:space="preserve">Form </w:t>
      </w:r>
      <w:r w:rsidR="00277588" w:rsidRPr="00580113">
        <w:rPr>
          <w:caps/>
          <w:sz w:val="22"/>
          <w:szCs w:val="22"/>
        </w:rPr>
        <w:t>19</w:t>
      </w:r>
    </w:p>
    <w:tbl>
      <w:tblPr>
        <w:tblpPr w:leftFromText="180" w:rightFromText="180" w:vertAnchor="page" w:horzAnchor="margin" w:tblpY="1890"/>
        <w:tblW w:w="4950" w:type="pct"/>
        <w:tblLayout w:type="fixed"/>
        <w:tblLook w:val="04A0" w:firstRow="1" w:lastRow="0" w:firstColumn="1" w:lastColumn="0" w:noHBand="0" w:noVBand="1"/>
      </w:tblPr>
      <w:tblGrid>
        <w:gridCol w:w="1661"/>
        <w:gridCol w:w="132"/>
        <w:gridCol w:w="1183"/>
        <w:gridCol w:w="5960"/>
      </w:tblGrid>
      <w:tr w:rsidR="003941F1" w:rsidRPr="00580113" w14:paraId="048F425F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CB91CB6" w14:textId="72E3E845" w:rsidR="003941F1" w:rsidRPr="00580113" w:rsidRDefault="003941F1" w:rsidP="00013891">
            <w:pPr>
              <w:jc w:val="right"/>
              <w:rPr>
                <w:sz w:val="18"/>
                <w:szCs w:val="22"/>
              </w:rPr>
            </w:pPr>
          </w:p>
        </w:tc>
      </w:tr>
      <w:tr w:rsidR="003941F1" w:rsidRPr="00580113" w14:paraId="07011F3C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06F1D83C" w14:textId="77777777" w:rsidR="003941F1" w:rsidRPr="00580113" w:rsidRDefault="003941F1" w:rsidP="006A20C1">
            <w:pPr>
              <w:jc w:val="center"/>
              <w:rPr>
                <w:b/>
                <w:sz w:val="22"/>
                <w:szCs w:val="22"/>
              </w:rPr>
            </w:pPr>
            <w:r w:rsidRPr="00580113">
              <w:rPr>
                <w:b/>
                <w:sz w:val="22"/>
                <w:szCs w:val="22"/>
              </w:rPr>
              <w:fldChar w:fldCharType="begin"/>
            </w:r>
            <w:r w:rsidRPr="00580113">
              <w:rPr>
                <w:b/>
                <w:sz w:val="22"/>
                <w:szCs w:val="22"/>
              </w:rPr>
              <w:instrText xml:space="preserve"> GUID=530ef3c1-7499-4b20-a742-5fc26047c7c3 </w:instrText>
            </w:r>
            <w:r w:rsidRPr="00580113">
              <w:rPr>
                <w:b/>
                <w:sz w:val="22"/>
                <w:szCs w:val="22"/>
              </w:rPr>
              <w:fldChar w:fldCharType="end"/>
            </w:r>
            <w:r w:rsidRPr="00580113">
              <w:rPr>
                <w:b/>
                <w:sz w:val="22"/>
                <w:szCs w:val="22"/>
              </w:rPr>
              <w:t>IN THE SYARIAH COURT OF THE REPUBLIC OF SINGAPORE</w:t>
            </w:r>
          </w:p>
        </w:tc>
      </w:tr>
      <w:tr w:rsidR="003941F1" w:rsidRPr="00580113" w14:paraId="2195357D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5118056E" w14:textId="77777777" w:rsidR="003941F1" w:rsidRPr="00580113" w:rsidRDefault="003941F1" w:rsidP="006A20C1">
            <w:pPr>
              <w:jc w:val="left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fldChar w:fldCharType="begin"/>
            </w:r>
            <w:r w:rsidRPr="00580113">
              <w:rPr>
                <w:sz w:val="22"/>
                <w:szCs w:val="22"/>
              </w:rPr>
              <w:instrText xml:space="preserve"> GUID=14f7c360-e246-4d6a-a38e-a91e334dd9bd </w:instrText>
            </w:r>
            <w:r w:rsidRPr="00580113">
              <w:rPr>
                <w:sz w:val="22"/>
                <w:szCs w:val="22"/>
              </w:rPr>
              <w:fldChar w:fldCharType="end"/>
            </w:r>
            <w:r w:rsidRPr="00580113">
              <w:rPr>
                <w:sz w:val="22"/>
                <w:szCs w:val="22"/>
              </w:rPr>
              <w:t>Originating Summons No.</w:t>
            </w:r>
          </w:p>
        </w:tc>
      </w:tr>
      <w:tr w:rsidR="003941F1" w:rsidRPr="00580113" w14:paraId="18FD3B42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21CB8D6C" w14:textId="77777777" w:rsidR="003941F1" w:rsidRPr="00580113" w:rsidRDefault="003941F1" w:rsidP="006A20C1">
            <w:pPr>
              <w:jc w:val="center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fldChar w:fldCharType="begin"/>
            </w:r>
            <w:r w:rsidRPr="00580113">
              <w:rPr>
                <w:sz w:val="22"/>
                <w:szCs w:val="22"/>
              </w:rPr>
              <w:instrText xml:space="preserve"> GUID=9bbd1a48-58fd-464e-8cdd-5aa02c8edf31 </w:instrText>
            </w:r>
            <w:r w:rsidRPr="00580113">
              <w:rPr>
                <w:sz w:val="22"/>
                <w:szCs w:val="22"/>
              </w:rPr>
              <w:fldChar w:fldCharType="end"/>
            </w:r>
            <w:r w:rsidRPr="00580113">
              <w:rPr>
                <w:sz w:val="22"/>
                <w:szCs w:val="22"/>
              </w:rPr>
              <w:t>Between</w:t>
            </w:r>
          </w:p>
        </w:tc>
      </w:tr>
      <w:tr w:rsidR="003941F1" w:rsidRPr="00580113" w14:paraId="5C46DB85" w14:textId="77777777" w:rsidTr="008355DC">
        <w:trPr>
          <w:cantSplit/>
          <w:trHeight w:val="183"/>
        </w:trPr>
        <w:tc>
          <w:tcPr>
            <w:tcW w:w="5000" w:type="pct"/>
            <w:gridSpan w:val="4"/>
          </w:tcPr>
          <w:p w14:paraId="45D71058" w14:textId="77777777" w:rsidR="003941F1" w:rsidRPr="00580113" w:rsidRDefault="003941F1" w:rsidP="006A20C1">
            <w:pPr>
              <w:jc w:val="center"/>
              <w:rPr>
                <w:i/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____________________________________________ </w:t>
            </w:r>
            <w:r w:rsidRPr="00580113">
              <w:rPr>
                <w:sz w:val="22"/>
                <w:szCs w:val="22"/>
              </w:rPr>
              <w:fldChar w:fldCharType="begin"/>
            </w:r>
            <w:r w:rsidRPr="00580113">
              <w:rPr>
                <w:sz w:val="22"/>
                <w:szCs w:val="22"/>
              </w:rPr>
              <w:instrText xml:space="preserve"> GUID=41a013a2-75c5-4908-b9b6-e250df438261 </w:instrText>
            </w:r>
            <w:r w:rsidRPr="00580113">
              <w:rPr>
                <w:sz w:val="22"/>
                <w:szCs w:val="22"/>
              </w:rPr>
              <w:fldChar w:fldCharType="end"/>
            </w:r>
          </w:p>
          <w:p w14:paraId="669AD0BD" w14:textId="77777777" w:rsidR="003941F1" w:rsidRPr="00580113" w:rsidRDefault="003941F1" w:rsidP="006A20C1">
            <w:pPr>
              <w:jc w:val="right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(NRIC No. __________________</w:t>
            </w:r>
            <w:proofErr w:type="gramStart"/>
            <w:r w:rsidRPr="00580113">
              <w:rPr>
                <w:sz w:val="22"/>
                <w:szCs w:val="22"/>
              </w:rPr>
              <w:t xml:space="preserve">_)   </w:t>
            </w:r>
            <w:proofErr w:type="gramEnd"/>
            <w:r w:rsidRPr="00580113">
              <w:rPr>
                <w:sz w:val="22"/>
                <w:szCs w:val="22"/>
              </w:rPr>
              <w:t xml:space="preserve">                              … Plaintiff</w:t>
            </w:r>
          </w:p>
        </w:tc>
      </w:tr>
      <w:tr w:rsidR="003941F1" w:rsidRPr="00580113" w14:paraId="7BE84C1B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256056A2" w14:textId="77777777" w:rsidR="003941F1" w:rsidRPr="00580113" w:rsidRDefault="003941F1" w:rsidP="006A20C1">
            <w:pPr>
              <w:jc w:val="center"/>
              <w:rPr>
                <w:sz w:val="22"/>
                <w:szCs w:val="22"/>
              </w:rPr>
            </w:pPr>
          </w:p>
        </w:tc>
      </w:tr>
      <w:tr w:rsidR="003941F1" w:rsidRPr="00580113" w14:paraId="7407FE1C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9BC9E0C" w14:textId="77777777" w:rsidR="003941F1" w:rsidRPr="00580113" w:rsidRDefault="003941F1" w:rsidP="006A20C1">
            <w:pPr>
              <w:jc w:val="center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fldChar w:fldCharType="begin"/>
            </w:r>
            <w:r w:rsidRPr="00580113">
              <w:rPr>
                <w:sz w:val="22"/>
                <w:szCs w:val="22"/>
              </w:rPr>
              <w:instrText xml:space="preserve"> GUID=6ba88daa-36f9-4596-864d-a883ad8815e3 </w:instrText>
            </w:r>
            <w:r w:rsidRPr="00580113">
              <w:rPr>
                <w:sz w:val="22"/>
                <w:szCs w:val="22"/>
              </w:rPr>
              <w:fldChar w:fldCharType="end"/>
            </w:r>
            <w:r w:rsidRPr="00580113">
              <w:rPr>
                <w:sz w:val="22"/>
                <w:szCs w:val="22"/>
              </w:rPr>
              <w:t>And</w:t>
            </w:r>
          </w:p>
        </w:tc>
      </w:tr>
      <w:tr w:rsidR="003941F1" w:rsidRPr="00580113" w14:paraId="7E7F049E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71AC6A82" w14:textId="77777777" w:rsidR="003941F1" w:rsidRPr="00580113" w:rsidRDefault="003941F1" w:rsidP="006A20C1">
            <w:pPr>
              <w:jc w:val="center"/>
              <w:rPr>
                <w:sz w:val="22"/>
                <w:szCs w:val="22"/>
              </w:rPr>
            </w:pPr>
          </w:p>
        </w:tc>
      </w:tr>
      <w:tr w:rsidR="003941F1" w:rsidRPr="00580113" w14:paraId="39377BFA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69E12A4A" w14:textId="77777777" w:rsidR="003941F1" w:rsidRPr="00580113" w:rsidRDefault="003941F1" w:rsidP="006A20C1">
            <w:pPr>
              <w:jc w:val="center"/>
              <w:rPr>
                <w:i/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</w:t>
            </w:r>
          </w:p>
          <w:p w14:paraId="7E2053B0" w14:textId="77777777" w:rsidR="003941F1" w:rsidRPr="00580113" w:rsidRDefault="003941F1" w:rsidP="006A20C1">
            <w:pPr>
              <w:jc w:val="right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(NRIC No. __________________</w:t>
            </w:r>
            <w:proofErr w:type="gramStart"/>
            <w:r w:rsidRPr="00580113">
              <w:rPr>
                <w:sz w:val="22"/>
                <w:szCs w:val="22"/>
              </w:rPr>
              <w:t xml:space="preserve">_)   </w:t>
            </w:r>
            <w:proofErr w:type="gramEnd"/>
            <w:r w:rsidRPr="00580113">
              <w:rPr>
                <w:sz w:val="22"/>
                <w:szCs w:val="22"/>
              </w:rPr>
              <w:t xml:space="preserve">                          … Defendant</w:t>
            </w:r>
          </w:p>
        </w:tc>
      </w:tr>
      <w:tr w:rsidR="003941F1" w:rsidRPr="00580113" w14:paraId="1A195A2D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209BF52C" w14:textId="77777777" w:rsidR="003941F1" w:rsidRPr="00580113" w:rsidRDefault="003941F1" w:rsidP="006A20C1">
            <w:pPr>
              <w:jc w:val="left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fldChar w:fldCharType="begin"/>
            </w:r>
            <w:r w:rsidRPr="00580113">
              <w:rPr>
                <w:sz w:val="22"/>
                <w:szCs w:val="22"/>
              </w:rPr>
              <w:instrText xml:space="preserve"> GUID=8779a555-8476-4961-92f9-536439d3715c </w:instrText>
            </w:r>
            <w:r w:rsidRPr="00580113">
              <w:rPr>
                <w:sz w:val="22"/>
                <w:szCs w:val="22"/>
              </w:rPr>
              <w:fldChar w:fldCharType="end"/>
            </w:r>
          </w:p>
        </w:tc>
      </w:tr>
      <w:tr w:rsidR="003941F1" w:rsidRPr="00580113" w14:paraId="2F846584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59A524DF" w14:textId="03697F16" w:rsidR="003941F1" w:rsidRPr="00580113" w:rsidRDefault="003941F1" w:rsidP="006A20C1">
            <w:pPr>
              <w:jc w:val="center"/>
              <w:rPr>
                <w:color w:val="FF0000"/>
                <w:sz w:val="22"/>
                <w:szCs w:val="22"/>
              </w:rPr>
            </w:pPr>
            <w:r w:rsidRPr="00580113">
              <w:rPr>
                <w:b/>
                <w:sz w:val="22"/>
                <w:szCs w:val="22"/>
              </w:rPr>
              <w:t>MEMORANDUM OF DEFENCE (</w:t>
            </w:r>
            <w:r w:rsidR="006A20C1" w:rsidRPr="00580113">
              <w:rPr>
                <w:b/>
                <w:sz w:val="22"/>
                <w:szCs w:val="22"/>
              </w:rPr>
              <w:t>NULLITY</w:t>
            </w:r>
            <w:r w:rsidRPr="00580113">
              <w:rPr>
                <w:b/>
                <w:sz w:val="22"/>
                <w:szCs w:val="22"/>
              </w:rPr>
              <w:t>)</w:t>
            </w:r>
          </w:p>
        </w:tc>
      </w:tr>
      <w:tr w:rsidR="005402CE" w:rsidRPr="00580113" w14:paraId="0EC672F6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2278C912" w14:textId="77777777" w:rsidR="005402CE" w:rsidRPr="00580113" w:rsidRDefault="005402CE" w:rsidP="006A20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41F1" w:rsidRPr="00580113" w14:paraId="33792990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05373F04" w14:textId="075795FE" w:rsidR="003941F1" w:rsidRPr="00580113" w:rsidRDefault="003941F1" w:rsidP="006A20C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580113">
              <w:rPr>
                <w:sz w:val="22"/>
                <w:szCs w:val="22"/>
              </w:rPr>
              <w:t xml:space="preserve">Particulars </w:t>
            </w:r>
            <w:r w:rsidR="005402CE" w:rsidRPr="00580113">
              <w:rPr>
                <w:sz w:val="22"/>
                <w:szCs w:val="22"/>
              </w:rPr>
              <w:t>of</w:t>
            </w:r>
            <w:proofErr w:type="gramEnd"/>
            <w:r w:rsidR="005402CE" w:rsidRPr="00580113">
              <w:rPr>
                <w:sz w:val="22"/>
                <w:szCs w:val="22"/>
              </w:rPr>
              <w:t xml:space="preserve"> Defendant</w:t>
            </w:r>
            <w:r w:rsidR="00B738F0">
              <w:rPr>
                <w:sz w:val="22"/>
                <w:szCs w:val="22"/>
              </w:rPr>
              <w:t>:</w:t>
            </w:r>
          </w:p>
        </w:tc>
      </w:tr>
      <w:tr w:rsidR="003941F1" w:rsidRPr="00580113" w14:paraId="15D07A04" w14:textId="77777777" w:rsidTr="008355DC">
        <w:trPr>
          <w:cantSplit/>
          <w:trHeight w:val="397"/>
        </w:trPr>
        <w:tc>
          <w:tcPr>
            <w:tcW w:w="1665" w:type="pct"/>
            <w:gridSpan w:val="3"/>
          </w:tcPr>
          <w:p w14:paraId="4A3C3A20" w14:textId="77777777" w:rsidR="003941F1" w:rsidRPr="00580113" w:rsidRDefault="003941F1" w:rsidP="006A20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Age</w:t>
            </w:r>
          </w:p>
        </w:tc>
        <w:tc>
          <w:tcPr>
            <w:tcW w:w="3335" w:type="pct"/>
          </w:tcPr>
          <w:p w14:paraId="038EBC0A" w14:textId="77777777" w:rsidR="003941F1" w:rsidRPr="00580113" w:rsidRDefault="003941F1" w:rsidP="006A20C1">
            <w:p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580113" w14:paraId="5A5C496F" w14:textId="77777777" w:rsidTr="008355DC">
        <w:trPr>
          <w:cantSplit/>
          <w:trHeight w:val="397"/>
        </w:trPr>
        <w:tc>
          <w:tcPr>
            <w:tcW w:w="1665" w:type="pct"/>
            <w:gridSpan w:val="3"/>
          </w:tcPr>
          <w:p w14:paraId="79E5AFA2" w14:textId="77777777" w:rsidR="003941F1" w:rsidRPr="00580113" w:rsidRDefault="003941F1" w:rsidP="006A20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Citizenship</w:t>
            </w:r>
          </w:p>
        </w:tc>
        <w:tc>
          <w:tcPr>
            <w:tcW w:w="3335" w:type="pct"/>
          </w:tcPr>
          <w:p w14:paraId="7B8FE54A" w14:textId="77777777" w:rsidR="003941F1" w:rsidRPr="00580113" w:rsidRDefault="003941F1" w:rsidP="006A20C1">
            <w:p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580113" w14:paraId="4E11E192" w14:textId="77777777" w:rsidTr="008355DC">
        <w:trPr>
          <w:cantSplit/>
          <w:trHeight w:val="397"/>
        </w:trPr>
        <w:tc>
          <w:tcPr>
            <w:tcW w:w="1665" w:type="pct"/>
            <w:gridSpan w:val="3"/>
          </w:tcPr>
          <w:p w14:paraId="217A036A" w14:textId="77777777" w:rsidR="003941F1" w:rsidRPr="00580113" w:rsidRDefault="003941F1" w:rsidP="006A20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Religion</w:t>
            </w:r>
          </w:p>
        </w:tc>
        <w:tc>
          <w:tcPr>
            <w:tcW w:w="3335" w:type="pct"/>
          </w:tcPr>
          <w:p w14:paraId="60E1B60C" w14:textId="77777777" w:rsidR="003941F1" w:rsidRPr="00580113" w:rsidRDefault="003941F1" w:rsidP="006A20C1">
            <w:p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580113" w14:paraId="64B1B814" w14:textId="77777777" w:rsidTr="008355DC">
        <w:trPr>
          <w:cantSplit/>
          <w:trHeight w:val="397"/>
        </w:trPr>
        <w:tc>
          <w:tcPr>
            <w:tcW w:w="1665" w:type="pct"/>
            <w:gridSpan w:val="3"/>
          </w:tcPr>
          <w:p w14:paraId="1F077781" w14:textId="77777777" w:rsidR="003941F1" w:rsidRPr="00580113" w:rsidRDefault="003941F1" w:rsidP="006A20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Educational level</w:t>
            </w:r>
          </w:p>
        </w:tc>
        <w:tc>
          <w:tcPr>
            <w:tcW w:w="3335" w:type="pct"/>
          </w:tcPr>
          <w:p w14:paraId="7C80650E" w14:textId="77777777" w:rsidR="003941F1" w:rsidRPr="00580113" w:rsidRDefault="003941F1" w:rsidP="006A20C1">
            <w:pPr>
              <w:ind w:right="-1395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580113" w14:paraId="453DDDC6" w14:textId="77777777" w:rsidTr="008355DC">
        <w:trPr>
          <w:cantSplit/>
          <w:trHeight w:val="397"/>
        </w:trPr>
        <w:tc>
          <w:tcPr>
            <w:tcW w:w="1665" w:type="pct"/>
            <w:gridSpan w:val="3"/>
          </w:tcPr>
          <w:p w14:paraId="10EFC9FC" w14:textId="77777777" w:rsidR="003941F1" w:rsidRPr="00580113" w:rsidRDefault="003941F1" w:rsidP="006A20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Occupation</w:t>
            </w:r>
          </w:p>
        </w:tc>
        <w:tc>
          <w:tcPr>
            <w:tcW w:w="3335" w:type="pct"/>
          </w:tcPr>
          <w:p w14:paraId="5A247F8B" w14:textId="77777777" w:rsidR="003941F1" w:rsidRPr="00580113" w:rsidRDefault="003941F1" w:rsidP="006A20C1">
            <w:p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580113" w14:paraId="314B8404" w14:textId="77777777" w:rsidTr="008355DC">
        <w:trPr>
          <w:cantSplit/>
          <w:trHeight w:val="544"/>
        </w:trPr>
        <w:tc>
          <w:tcPr>
            <w:tcW w:w="1665" w:type="pct"/>
            <w:gridSpan w:val="3"/>
          </w:tcPr>
          <w:p w14:paraId="7171CC71" w14:textId="77777777" w:rsidR="003941F1" w:rsidRPr="00580113" w:rsidRDefault="003941F1" w:rsidP="006A20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Current Address</w:t>
            </w:r>
          </w:p>
        </w:tc>
        <w:tc>
          <w:tcPr>
            <w:tcW w:w="3335" w:type="pct"/>
          </w:tcPr>
          <w:p w14:paraId="35BD1140" w14:textId="77777777" w:rsidR="003941F1" w:rsidRPr="00580113" w:rsidRDefault="003941F1" w:rsidP="006A20C1">
            <w:p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580113" w14:paraId="5C5BB5FB" w14:textId="77777777" w:rsidTr="008355DC">
        <w:trPr>
          <w:cantSplit/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39145709" w14:textId="77777777" w:rsidR="003941F1" w:rsidRPr="00580113" w:rsidRDefault="003941F1" w:rsidP="006A20C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The last address at which the parties to the marriage have lived together as husband and wife:</w:t>
            </w:r>
          </w:p>
        </w:tc>
      </w:tr>
      <w:tr w:rsidR="003941F1" w:rsidRPr="00580113" w14:paraId="3F66DC11" w14:textId="77777777" w:rsidTr="008355DC">
        <w:trPr>
          <w:cantSplit/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561437D" w14:textId="77777777" w:rsidR="003941F1" w:rsidRPr="00580113" w:rsidRDefault="003941F1" w:rsidP="006A20C1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3941F1" w:rsidRPr="00580113" w14:paraId="1265F2BE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681540DB" w14:textId="6B15C3F1" w:rsidR="003941F1" w:rsidRPr="00580113" w:rsidRDefault="006A20C1" w:rsidP="006A20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Are you/</w:t>
            </w:r>
            <w:r w:rsidR="003941F1" w:rsidRPr="00580113">
              <w:rPr>
                <w:sz w:val="22"/>
                <w:szCs w:val="22"/>
              </w:rPr>
              <w:t>Is your wife</w:t>
            </w:r>
            <w:r w:rsidRPr="00580113">
              <w:rPr>
                <w:sz w:val="22"/>
                <w:szCs w:val="22"/>
              </w:rPr>
              <w:t xml:space="preserve"> currently pregnant?   Yes/</w:t>
            </w:r>
            <w:r w:rsidR="003941F1" w:rsidRPr="00580113">
              <w:rPr>
                <w:sz w:val="22"/>
                <w:szCs w:val="22"/>
              </w:rPr>
              <w:t>No*</w:t>
            </w:r>
          </w:p>
        </w:tc>
      </w:tr>
      <w:tr w:rsidR="003941F1" w:rsidRPr="00580113" w14:paraId="625B388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5CB3373E" w14:textId="22FD4D2B" w:rsidR="003941F1" w:rsidRPr="005402CE" w:rsidRDefault="003941F1" w:rsidP="005402C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Are you an undischarged bankrupt?   Yes/No*</w:t>
            </w:r>
          </w:p>
        </w:tc>
      </w:tr>
      <w:tr w:rsidR="005402CE" w:rsidRPr="00580113" w14:paraId="26E7E98A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4ACC9E76" w14:textId="416C1271" w:rsidR="005402CE" w:rsidRPr="00580113" w:rsidRDefault="005402CE" w:rsidP="006A20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Are </w:t>
            </w:r>
            <w:r>
              <w:rPr>
                <w:sz w:val="22"/>
                <w:szCs w:val="22"/>
              </w:rPr>
              <w:t>there any pending bankruptcy</w:t>
            </w:r>
            <w:r w:rsidRPr="00233301">
              <w:rPr>
                <w:sz w:val="22"/>
                <w:szCs w:val="22"/>
              </w:rPr>
              <w:t xml:space="preserve"> proceeding</w:t>
            </w:r>
            <w:r>
              <w:rPr>
                <w:sz w:val="22"/>
                <w:szCs w:val="22"/>
              </w:rPr>
              <w:t>s</w:t>
            </w:r>
            <w:r w:rsidRPr="00233301">
              <w:rPr>
                <w:sz w:val="22"/>
                <w:szCs w:val="22"/>
              </w:rPr>
              <w:t xml:space="preserve"> </w:t>
            </w:r>
            <w:r w:rsidRPr="00580113">
              <w:rPr>
                <w:sz w:val="22"/>
                <w:szCs w:val="22"/>
              </w:rPr>
              <w:t>against you?   Yes/No*</w:t>
            </w:r>
          </w:p>
        </w:tc>
      </w:tr>
      <w:tr w:rsidR="005402CE" w:rsidRPr="00580113" w14:paraId="44FFFF58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3A28A99F" w14:textId="77777777" w:rsidR="005402CE" w:rsidRPr="00580113" w:rsidRDefault="005402CE" w:rsidP="005402CE">
            <w:pPr>
              <w:pStyle w:val="ListParagraph"/>
              <w:ind w:left="1026"/>
              <w:rPr>
                <w:sz w:val="22"/>
                <w:szCs w:val="22"/>
              </w:rPr>
            </w:pPr>
          </w:p>
        </w:tc>
      </w:tr>
      <w:tr w:rsidR="003941F1" w:rsidRPr="00580113" w14:paraId="0291EDB4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535EE22F" w14:textId="1EC1AEB2" w:rsidR="003941F1" w:rsidRDefault="00641CB9" w:rsidP="006A20C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</w:t>
            </w:r>
            <w:r w:rsidR="003941F1" w:rsidRPr="00580113">
              <w:rPr>
                <w:sz w:val="22"/>
                <w:szCs w:val="22"/>
              </w:rPr>
              <w:t>Date and Place of Marriage</w:t>
            </w:r>
            <w:r w:rsidR="00B738F0">
              <w:rPr>
                <w:sz w:val="22"/>
                <w:szCs w:val="22"/>
              </w:rPr>
              <w:t>:</w:t>
            </w:r>
          </w:p>
          <w:p w14:paraId="12D2C67C" w14:textId="77777777" w:rsidR="005402CE" w:rsidRPr="00580113" w:rsidRDefault="005402CE" w:rsidP="005402CE">
            <w:pPr>
              <w:pStyle w:val="ListParagraph"/>
              <w:ind w:left="666"/>
              <w:rPr>
                <w:sz w:val="22"/>
                <w:szCs w:val="22"/>
              </w:rPr>
            </w:pPr>
          </w:p>
          <w:p w14:paraId="23138259" w14:textId="77777777" w:rsidR="00641CB9" w:rsidRDefault="003941F1" w:rsidP="00861B61">
            <w:pPr>
              <w:pStyle w:val="ListParagraph"/>
              <w:ind w:left="66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_________________________________________________________________________ </w:t>
            </w:r>
          </w:p>
          <w:p w14:paraId="424D5655" w14:textId="77777777" w:rsidR="00641CB9" w:rsidRDefault="00641CB9" w:rsidP="00861B61">
            <w:pPr>
              <w:pStyle w:val="ListParagraph"/>
              <w:ind w:left="666"/>
              <w:rPr>
                <w:sz w:val="22"/>
                <w:szCs w:val="22"/>
              </w:rPr>
            </w:pPr>
          </w:p>
          <w:p w14:paraId="62481527" w14:textId="1BF19A85" w:rsidR="00641CB9" w:rsidRDefault="00641CB9" w:rsidP="00861B61">
            <w:pPr>
              <w:pStyle w:val="ListParagraph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Marriage Certificate Number (for marriage registered in Singapore)</w:t>
            </w:r>
            <w:r w:rsidR="00B738F0">
              <w:rPr>
                <w:sz w:val="22"/>
                <w:szCs w:val="22"/>
              </w:rPr>
              <w:t>:</w:t>
            </w:r>
          </w:p>
          <w:p w14:paraId="381021E5" w14:textId="77777777" w:rsidR="005402CE" w:rsidRDefault="005402CE" w:rsidP="00861B61">
            <w:pPr>
              <w:pStyle w:val="ListParagraph"/>
              <w:ind w:left="666"/>
              <w:rPr>
                <w:sz w:val="22"/>
                <w:szCs w:val="22"/>
                <w:u w:val="single"/>
              </w:rPr>
            </w:pPr>
          </w:p>
          <w:p w14:paraId="3296D8B5" w14:textId="77777777" w:rsidR="005402CE" w:rsidRDefault="005402CE" w:rsidP="005402CE">
            <w:pPr>
              <w:pStyle w:val="ListParagraph"/>
              <w:ind w:left="66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_________________________________________________________________________ </w:t>
            </w:r>
          </w:p>
          <w:p w14:paraId="50B7410B" w14:textId="674D1772" w:rsidR="003941F1" w:rsidRDefault="00BB361A" w:rsidP="00861B61">
            <w:pPr>
              <w:pStyle w:val="ListParagraph"/>
              <w:ind w:left="66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[</w:t>
            </w:r>
            <w:r w:rsidR="003941F1" w:rsidRPr="00BB361A">
              <w:rPr>
                <w:i/>
                <w:iCs/>
                <w:sz w:val="22"/>
                <w:szCs w:val="22"/>
              </w:rPr>
              <w:t xml:space="preserve">To enclose a copy </w:t>
            </w:r>
            <w:r w:rsidR="005402CE" w:rsidRPr="00BB361A">
              <w:rPr>
                <w:i/>
                <w:iCs/>
                <w:sz w:val="22"/>
                <w:szCs w:val="22"/>
              </w:rPr>
              <w:t xml:space="preserve">(front and back page) </w:t>
            </w:r>
            <w:r w:rsidR="003941F1" w:rsidRPr="00BB361A">
              <w:rPr>
                <w:i/>
                <w:iCs/>
                <w:sz w:val="22"/>
                <w:szCs w:val="22"/>
              </w:rPr>
              <w:t>of the original marriage certificate</w:t>
            </w:r>
            <w:r w:rsidR="00641CB9" w:rsidRPr="00BB361A">
              <w:rPr>
                <w:i/>
                <w:iCs/>
                <w:sz w:val="22"/>
                <w:szCs w:val="22"/>
              </w:rPr>
              <w:t xml:space="preserve"> or extract of marriage certificate</w:t>
            </w:r>
            <w:r>
              <w:rPr>
                <w:i/>
                <w:iCs/>
                <w:sz w:val="22"/>
                <w:szCs w:val="22"/>
              </w:rPr>
              <w:t>]</w:t>
            </w:r>
          </w:p>
          <w:p w14:paraId="6B80CB99" w14:textId="3358D97C" w:rsidR="00641CB9" w:rsidRDefault="00641CB9" w:rsidP="00861B61">
            <w:pPr>
              <w:pStyle w:val="ListParagraph"/>
              <w:ind w:left="666"/>
              <w:rPr>
                <w:sz w:val="22"/>
                <w:szCs w:val="22"/>
              </w:rPr>
            </w:pPr>
          </w:p>
          <w:p w14:paraId="022F0125" w14:textId="77777777" w:rsidR="005402CE" w:rsidRPr="005402CE" w:rsidRDefault="005402CE" w:rsidP="005402CE">
            <w:pPr>
              <w:rPr>
                <w:sz w:val="22"/>
                <w:szCs w:val="22"/>
              </w:rPr>
            </w:pPr>
          </w:p>
          <w:p w14:paraId="3DCC3F22" w14:textId="01EA426F" w:rsidR="00641CB9" w:rsidRDefault="00641CB9" w:rsidP="00861B61">
            <w:pPr>
              <w:pStyle w:val="ListParagraph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(c) Marriage Certificate Number or other </w:t>
            </w:r>
            <w:proofErr w:type="gramStart"/>
            <w:r>
              <w:rPr>
                <w:sz w:val="22"/>
                <w:szCs w:val="22"/>
              </w:rPr>
              <w:t>reference particulars</w:t>
            </w:r>
            <w:proofErr w:type="gramEnd"/>
            <w:r>
              <w:rPr>
                <w:sz w:val="22"/>
                <w:szCs w:val="22"/>
              </w:rPr>
              <w:t xml:space="preserve"> (for marriage registered outside Singapore):</w:t>
            </w:r>
          </w:p>
          <w:p w14:paraId="130350BD" w14:textId="77777777" w:rsidR="005402CE" w:rsidRDefault="005402CE" w:rsidP="00861B61">
            <w:pPr>
              <w:pStyle w:val="ListParagraph"/>
              <w:ind w:left="666"/>
              <w:rPr>
                <w:sz w:val="22"/>
                <w:szCs w:val="22"/>
              </w:rPr>
            </w:pPr>
          </w:p>
          <w:p w14:paraId="429F3F5E" w14:textId="0D81C055" w:rsidR="00641CB9" w:rsidRPr="005402CE" w:rsidRDefault="005402CE" w:rsidP="005402CE">
            <w:pPr>
              <w:pStyle w:val="ListParagraph"/>
              <w:ind w:left="66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_________________________________________________________________________ </w:t>
            </w:r>
            <w:r w:rsidR="00BB361A">
              <w:rPr>
                <w:sz w:val="22"/>
                <w:szCs w:val="22"/>
              </w:rPr>
              <w:t>[</w:t>
            </w:r>
            <w:r w:rsidR="00641CB9" w:rsidRPr="00BB361A">
              <w:rPr>
                <w:i/>
                <w:iCs/>
                <w:sz w:val="22"/>
                <w:szCs w:val="22"/>
              </w:rPr>
              <w:t xml:space="preserve">To enclose a copy </w:t>
            </w:r>
            <w:r w:rsidRPr="00BB361A">
              <w:rPr>
                <w:i/>
                <w:iCs/>
                <w:sz w:val="22"/>
                <w:szCs w:val="22"/>
              </w:rPr>
              <w:t xml:space="preserve">(front and back page) </w:t>
            </w:r>
            <w:r w:rsidR="00641CB9" w:rsidRPr="00BB361A">
              <w:rPr>
                <w:i/>
                <w:iCs/>
                <w:sz w:val="22"/>
                <w:szCs w:val="22"/>
              </w:rPr>
              <w:t>of the original marriage certificate which has been attested by the proper authority, together with a certified true translation of the marriage certificate in English if the language is other than English or Malay</w:t>
            </w:r>
            <w:r w:rsidR="00BB361A">
              <w:rPr>
                <w:i/>
                <w:iCs/>
                <w:sz w:val="22"/>
                <w:szCs w:val="22"/>
              </w:rPr>
              <w:t>.]</w:t>
            </w:r>
          </w:p>
          <w:p w14:paraId="08CB83F4" w14:textId="72D0D639" w:rsidR="00826D40" w:rsidRPr="00580113" w:rsidRDefault="00826D40" w:rsidP="00861B61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3941F1" w:rsidRPr="00580113" w14:paraId="6EB75250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3358BF80" w14:textId="0CFB3374" w:rsidR="003941F1" w:rsidRPr="00580113" w:rsidRDefault="003941F1" w:rsidP="006A20C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lastRenderedPageBreak/>
              <w:t>Jurisdiction</w:t>
            </w:r>
            <w:r w:rsidR="00B738F0">
              <w:rPr>
                <w:sz w:val="22"/>
                <w:szCs w:val="22"/>
              </w:rPr>
              <w:t>:</w:t>
            </w:r>
            <w:r w:rsidR="00861B61" w:rsidRPr="00580113">
              <w:rPr>
                <w:sz w:val="22"/>
                <w:szCs w:val="22"/>
              </w:rPr>
              <w:t xml:space="preserve"> </w:t>
            </w:r>
            <w:r w:rsidRPr="00580113">
              <w:rPr>
                <w:sz w:val="22"/>
                <w:szCs w:val="22"/>
              </w:rPr>
              <w:t>[</w:t>
            </w:r>
            <w:r w:rsidRPr="00580113">
              <w:rPr>
                <w:i/>
                <w:sz w:val="22"/>
                <w:szCs w:val="22"/>
              </w:rPr>
              <w:t>Please select (a) or (b)]</w:t>
            </w:r>
          </w:p>
        </w:tc>
      </w:tr>
      <w:tr w:rsidR="003941F1" w:rsidRPr="00580113" w14:paraId="493684E1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A946013" w14:textId="7A9FB241" w:rsidR="003941F1" w:rsidRPr="00580113" w:rsidRDefault="00861B61" w:rsidP="00861B6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*The Court </w:t>
            </w:r>
            <w:r w:rsidR="003941F1" w:rsidRPr="00580113">
              <w:rPr>
                <w:sz w:val="22"/>
                <w:szCs w:val="22"/>
              </w:rPr>
              <w:t>has jurisdiction based on domicile</w:t>
            </w:r>
            <w:r w:rsidR="00BB361A">
              <w:rPr>
                <w:sz w:val="22"/>
                <w:szCs w:val="22"/>
              </w:rPr>
              <w:t xml:space="preserve"> </w:t>
            </w:r>
            <w:r w:rsidR="003941F1" w:rsidRPr="00580113">
              <w:rPr>
                <w:sz w:val="22"/>
                <w:szCs w:val="22"/>
              </w:rPr>
              <w:t>[</w:t>
            </w:r>
            <w:r w:rsidR="003941F1" w:rsidRPr="00580113">
              <w:rPr>
                <w:i/>
                <w:sz w:val="22"/>
                <w:szCs w:val="22"/>
              </w:rPr>
              <w:t>Choose one of the following</w:t>
            </w:r>
            <w:r w:rsidR="003941F1" w:rsidRPr="00580113">
              <w:rPr>
                <w:sz w:val="22"/>
                <w:szCs w:val="22"/>
              </w:rPr>
              <w:t>]</w:t>
            </w:r>
            <w:r w:rsidR="009F2C97">
              <w:rPr>
                <w:sz w:val="22"/>
                <w:szCs w:val="22"/>
              </w:rPr>
              <w:t>:</w:t>
            </w:r>
          </w:p>
        </w:tc>
      </w:tr>
      <w:tr w:rsidR="003941F1" w:rsidRPr="00580113" w14:paraId="5F5693CC" w14:textId="77777777" w:rsidTr="008355DC">
        <w:trPr>
          <w:cantSplit/>
          <w:trHeight w:val="311"/>
        </w:trPr>
        <w:tc>
          <w:tcPr>
            <w:tcW w:w="1003" w:type="pct"/>
            <w:gridSpan w:val="2"/>
          </w:tcPr>
          <w:p w14:paraId="4B948C9F" w14:textId="77777777" w:rsidR="003941F1" w:rsidRPr="00580113" w:rsidRDefault="003941F1" w:rsidP="006A20C1">
            <w:pPr>
              <w:pStyle w:val="ListParagraph"/>
              <w:spacing w:before="0"/>
              <w:ind w:left="1014" w:hanging="318"/>
              <w:jc w:val="right"/>
              <w:rPr>
                <w:sz w:val="22"/>
                <w:szCs w:val="22"/>
              </w:rPr>
            </w:pPr>
            <w:r w:rsidRPr="00580113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5801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7" w:type="pct"/>
            <w:gridSpan w:val="2"/>
          </w:tcPr>
          <w:p w14:paraId="1CE38449" w14:textId="77777777" w:rsidR="003941F1" w:rsidRPr="00580113" w:rsidRDefault="00760AFA" w:rsidP="003941F1">
            <w:pPr>
              <w:pStyle w:val="ListParagraph"/>
              <w:numPr>
                <w:ilvl w:val="0"/>
                <w:numId w:val="6"/>
              </w:numPr>
              <w:spacing w:before="0"/>
              <w:ind w:left="320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I/the Plaintiff/Both the Plaintiff and I* am/is/are* Singapore citizen(s).</w:t>
            </w:r>
          </w:p>
        </w:tc>
      </w:tr>
      <w:tr w:rsidR="003941F1" w:rsidRPr="00580113" w14:paraId="415EE238" w14:textId="77777777" w:rsidTr="008355DC">
        <w:trPr>
          <w:cantSplit/>
          <w:trHeight w:val="70"/>
        </w:trPr>
        <w:tc>
          <w:tcPr>
            <w:tcW w:w="1003" w:type="pct"/>
            <w:gridSpan w:val="2"/>
          </w:tcPr>
          <w:p w14:paraId="1770EA8E" w14:textId="77777777" w:rsidR="003941F1" w:rsidRPr="00580113" w:rsidRDefault="003941F1" w:rsidP="006A20C1">
            <w:pPr>
              <w:jc w:val="right"/>
              <w:rPr>
                <w:sz w:val="22"/>
                <w:szCs w:val="22"/>
              </w:rPr>
            </w:pPr>
            <w:r w:rsidRPr="00580113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3997" w:type="pct"/>
            <w:gridSpan w:val="2"/>
          </w:tcPr>
          <w:p w14:paraId="7AD855EC" w14:textId="77777777" w:rsidR="003941F1" w:rsidRPr="00580113" w:rsidRDefault="00861B61" w:rsidP="000314CB">
            <w:pPr>
              <w:pStyle w:val="ListParagraph"/>
              <w:numPr>
                <w:ilvl w:val="0"/>
                <w:numId w:val="6"/>
              </w:numPr>
              <w:ind w:left="320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Neither I </w:t>
            </w:r>
            <w:r w:rsidR="003941F1" w:rsidRPr="00580113">
              <w:rPr>
                <w:sz w:val="22"/>
                <w:szCs w:val="22"/>
              </w:rPr>
              <w:t xml:space="preserve">nor the </w:t>
            </w:r>
            <w:r w:rsidR="00760AFA" w:rsidRPr="00580113">
              <w:rPr>
                <w:sz w:val="22"/>
                <w:szCs w:val="22"/>
              </w:rPr>
              <w:t>Plaintiff</w:t>
            </w:r>
            <w:r w:rsidR="003941F1" w:rsidRPr="00580113">
              <w:rPr>
                <w:sz w:val="22"/>
                <w:szCs w:val="22"/>
              </w:rPr>
              <w:t xml:space="preserve"> is a Singapore citizen. [</w:t>
            </w:r>
            <w:r w:rsidR="003941F1" w:rsidRPr="00580113">
              <w:rPr>
                <w:i/>
                <w:sz w:val="22"/>
                <w:szCs w:val="22"/>
              </w:rPr>
              <w:t xml:space="preserve">State reasons for which the </w:t>
            </w:r>
            <w:r w:rsidRPr="00580113">
              <w:rPr>
                <w:i/>
                <w:sz w:val="22"/>
                <w:szCs w:val="22"/>
              </w:rPr>
              <w:t xml:space="preserve">Court </w:t>
            </w:r>
            <w:r w:rsidR="003941F1" w:rsidRPr="00580113">
              <w:rPr>
                <w:i/>
                <w:sz w:val="22"/>
                <w:szCs w:val="22"/>
              </w:rPr>
              <w:t>has jurisdiction based on domicile</w:t>
            </w:r>
            <w:r w:rsidR="003941F1" w:rsidRPr="00580113">
              <w:rPr>
                <w:sz w:val="22"/>
                <w:szCs w:val="22"/>
              </w:rPr>
              <w:t>.]</w:t>
            </w:r>
          </w:p>
          <w:p w14:paraId="4BE99671" w14:textId="77777777" w:rsidR="000314CB" w:rsidRPr="00580113" w:rsidRDefault="000314CB" w:rsidP="000314CB">
            <w:pPr>
              <w:pStyle w:val="ListParagraph"/>
              <w:ind w:left="320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</w:t>
            </w:r>
          </w:p>
          <w:p w14:paraId="17610E07" w14:textId="77777777" w:rsidR="000314CB" w:rsidRPr="00580113" w:rsidRDefault="000314CB" w:rsidP="000314CB">
            <w:pPr>
              <w:pStyle w:val="ListParagraph"/>
              <w:ind w:left="320"/>
              <w:rPr>
                <w:sz w:val="22"/>
                <w:szCs w:val="22"/>
              </w:rPr>
            </w:pPr>
          </w:p>
          <w:p w14:paraId="5C18E039" w14:textId="530F9201" w:rsidR="000314CB" w:rsidRPr="00580113" w:rsidRDefault="000314CB" w:rsidP="000314CB">
            <w:pPr>
              <w:pStyle w:val="ListParagraph"/>
              <w:ind w:left="320"/>
              <w:rPr>
                <w:sz w:val="22"/>
                <w:szCs w:val="22"/>
              </w:rPr>
            </w:pPr>
          </w:p>
        </w:tc>
      </w:tr>
      <w:tr w:rsidR="003941F1" w:rsidRPr="00580113" w14:paraId="15B80780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70194D51" w14:textId="4F29C496" w:rsidR="003941F1" w:rsidRPr="00580113" w:rsidRDefault="003941F1" w:rsidP="006A20C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*The </w:t>
            </w:r>
            <w:r w:rsidR="00861B61" w:rsidRPr="00580113">
              <w:rPr>
                <w:sz w:val="22"/>
                <w:szCs w:val="22"/>
              </w:rPr>
              <w:t xml:space="preserve">Court </w:t>
            </w:r>
            <w:r w:rsidRPr="00580113">
              <w:rPr>
                <w:sz w:val="22"/>
                <w:szCs w:val="22"/>
              </w:rPr>
              <w:t>has jurisdiction based on habitual residence [</w:t>
            </w:r>
            <w:r w:rsidRPr="00580113">
              <w:rPr>
                <w:i/>
                <w:sz w:val="22"/>
                <w:szCs w:val="22"/>
              </w:rPr>
              <w:t>Choose one of the following</w:t>
            </w:r>
            <w:r w:rsidRPr="00580113">
              <w:rPr>
                <w:sz w:val="22"/>
                <w:szCs w:val="22"/>
              </w:rPr>
              <w:t>]</w:t>
            </w:r>
            <w:r w:rsidR="009F2C97">
              <w:rPr>
                <w:sz w:val="22"/>
                <w:szCs w:val="22"/>
              </w:rPr>
              <w:t>:</w:t>
            </w:r>
          </w:p>
        </w:tc>
      </w:tr>
      <w:tr w:rsidR="003941F1" w:rsidRPr="00580113" w14:paraId="0A0CA375" w14:textId="77777777" w:rsidTr="008355DC">
        <w:trPr>
          <w:cantSplit/>
          <w:trHeight w:val="70"/>
        </w:trPr>
        <w:tc>
          <w:tcPr>
            <w:tcW w:w="1003" w:type="pct"/>
            <w:gridSpan w:val="2"/>
          </w:tcPr>
          <w:p w14:paraId="500482B4" w14:textId="77777777" w:rsidR="003941F1" w:rsidRPr="00580113" w:rsidRDefault="003941F1" w:rsidP="006A20C1">
            <w:pPr>
              <w:ind w:right="27"/>
              <w:jc w:val="right"/>
              <w:rPr>
                <w:sz w:val="22"/>
                <w:szCs w:val="22"/>
              </w:rPr>
            </w:pPr>
            <w:r w:rsidRPr="00580113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3997" w:type="pct"/>
            <w:gridSpan w:val="2"/>
          </w:tcPr>
          <w:p w14:paraId="58171EFD" w14:textId="69296F88" w:rsidR="003941F1" w:rsidRPr="00580113" w:rsidRDefault="005248C7" w:rsidP="003941F1">
            <w:pPr>
              <w:pStyle w:val="ListParagraph"/>
              <w:numPr>
                <w:ilvl w:val="0"/>
                <w:numId w:val="7"/>
              </w:numPr>
              <w:ind w:left="320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The Plaintiff has been habitually resident</w:t>
            </w:r>
            <w:r w:rsidR="003941F1" w:rsidRPr="00580113">
              <w:rPr>
                <w:sz w:val="22"/>
                <w:szCs w:val="22"/>
              </w:rPr>
              <w:t xml:space="preserve"> in Singapore for a period of 3 years immediately preceding t</w:t>
            </w:r>
            <w:r w:rsidR="00826D40" w:rsidRPr="00580113">
              <w:rPr>
                <w:sz w:val="22"/>
                <w:szCs w:val="22"/>
              </w:rPr>
              <w:t>he date of the filing of</w:t>
            </w:r>
            <w:r w:rsidR="00861B61" w:rsidRPr="00580113">
              <w:rPr>
                <w:sz w:val="22"/>
                <w:szCs w:val="22"/>
              </w:rPr>
              <w:t xml:space="preserve"> this</w:t>
            </w:r>
            <w:r w:rsidR="00826D40" w:rsidRPr="00580113">
              <w:rPr>
                <w:sz w:val="22"/>
                <w:szCs w:val="22"/>
              </w:rPr>
              <w:t xml:space="preserve"> </w:t>
            </w:r>
            <w:r w:rsidR="003941F1" w:rsidRPr="00580113">
              <w:rPr>
                <w:sz w:val="22"/>
                <w:szCs w:val="22"/>
              </w:rPr>
              <w:t>Originating Summons.</w:t>
            </w:r>
          </w:p>
        </w:tc>
      </w:tr>
      <w:tr w:rsidR="003941F1" w:rsidRPr="00580113" w14:paraId="41403B51" w14:textId="77777777" w:rsidTr="008355DC">
        <w:trPr>
          <w:cantSplit/>
          <w:trHeight w:val="70"/>
        </w:trPr>
        <w:tc>
          <w:tcPr>
            <w:tcW w:w="1003" w:type="pct"/>
            <w:gridSpan w:val="2"/>
          </w:tcPr>
          <w:p w14:paraId="21E7874A" w14:textId="77777777" w:rsidR="003941F1" w:rsidRPr="00580113" w:rsidRDefault="003941F1" w:rsidP="006A20C1">
            <w:pPr>
              <w:spacing w:after="240"/>
              <w:ind w:right="27"/>
              <w:jc w:val="right"/>
              <w:rPr>
                <w:sz w:val="22"/>
                <w:szCs w:val="22"/>
              </w:rPr>
            </w:pPr>
            <w:r w:rsidRPr="00580113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3997" w:type="pct"/>
            <w:gridSpan w:val="2"/>
          </w:tcPr>
          <w:p w14:paraId="4A3DD5CF" w14:textId="7EBCC117" w:rsidR="003941F1" w:rsidRPr="00580113" w:rsidRDefault="005248C7" w:rsidP="00861B61">
            <w:pPr>
              <w:pStyle w:val="ListParagraph"/>
              <w:numPr>
                <w:ilvl w:val="0"/>
                <w:numId w:val="7"/>
              </w:numPr>
              <w:ind w:left="320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I have</w:t>
            </w:r>
            <w:r w:rsidR="003941F1" w:rsidRPr="00580113">
              <w:rPr>
                <w:sz w:val="22"/>
                <w:szCs w:val="22"/>
              </w:rPr>
              <w:t xml:space="preserve"> been habitually resident in Singapore for a period of 3 year</w:t>
            </w:r>
            <w:r w:rsidR="00826D40" w:rsidRPr="00580113">
              <w:rPr>
                <w:sz w:val="22"/>
                <w:szCs w:val="22"/>
              </w:rPr>
              <w:t>s</w:t>
            </w:r>
            <w:r w:rsidR="003941F1" w:rsidRPr="00580113">
              <w:rPr>
                <w:sz w:val="22"/>
                <w:szCs w:val="22"/>
              </w:rPr>
              <w:t xml:space="preserve"> immediately preceding the date of the filing </w:t>
            </w:r>
            <w:r w:rsidR="005402CE" w:rsidRPr="00580113">
              <w:rPr>
                <w:sz w:val="22"/>
                <w:szCs w:val="22"/>
              </w:rPr>
              <w:t>of this</w:t>
            </w:r>
            <w:r w:rsidR="00861B61" w:rsidRPr="00580113">
              <w:rPr>
                <w:sz w:val="22"/>
                <w:szCs w:val="22"/>
              </w:rPr>
              <w:t xml:space="preserve"> </w:t>
            </w:r>
            <w:r w:rsidR="003941F1" w:rsidRPr="00580113">
              <w:rPr>
                <w:sz w:val="22"/>
                <w:szCs w:val="22"/>
              </w:rPr>
              <w:t>Originating Summons.</w:t>
            </w:r>
          </w:p>
        </w:tc>
      </w:tr>
      <w:tr w:rsidR="003941F1" w:rsidRPr="00580113" w14:paraId="1B68820E" w14:textId="77777777" w:rsidTr="008355DC">
        <w:trPr>
          <w:cantSplit/>
          <w:trHeight w:val="70"/>
        </w:trPr>
        <w:tc>
          <w:tcPr>
            <w:tcW w:w="1003" w:type="pct"/>
            <w:gridSpan w:val="2"/>
          </w:tcPr>
          <w:p w14:paraId="58307973" w14:textId="77777777" w:rsidR="003941F1" w:rsidRPr="00580113" w:rsidRDefault="003941F1" w:rsidP="006A20C1">
            <w:pPr>
              <w:pStyle w:val="ListParagraph"/>
              <w:spacing w:after="240"/>
              <w:ind w:left="1584"/>
              <w:rPr>
                <w:sz w:val="22"/>
                <w:szCs w:val="22"/>
              </w:rPr>
            </w:pPr>
          </w:p>
        </w:tc>
        <w:tc>
          <w:tcPr>
            <w:tcW w:w="3997" w:type="pct"/>
            <w:gridSpan w:val="2"/>
          </w:tcPr>
          <w:p w14:paraId="119091C5" w14:textId="77777777" w:rsidR="00861B61" w:rsidRPr="00580113" w:rsidRDefault="00861B61" w:rsidP="00861B61">
            <w:pPr>
              <w:rPr>
                <w:i/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S</w:t>
            </w:r>
            <w:r w:rsidRPr="00580113">
              <w:rPr>
                <w:i/>
                <w:sz w:val="22"/>
                <w:szCs w:val="22"/>
              </w:rPr>
              <w:t>tate the relevant details in either case:</w:t>
            </w:r>
          </w:p>
          <w:p w14:paraId="7234F40D" w14:textId="77777777" w:rsidR="00861B61" w:rsidRPr="00580113" w:rsidRDefault="00861B61" w:rsidP="00861B61">
            <w:pPr>
              <w:rPr>
                <w:i/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(A) </w:t>
            </w:r>
            <w:r w:rsidRPr="00580113">
              <w:rPr>
                <w:i/>
                <w:sz w:val="22"/>
                <w:szCs w:val="22"/>
              </w:rPr>
              <w:t>Address(es) of the place(s) of residence:</w:t>
            </w:r>
          </w:p>
          <w:p w14:paraId="74838D7B" w14:textId="77777777" w:rsidR="00861B61" w:rsidRPr="00580113" w:rsidRDefault="00861B61" w:rsidP="00861B61">
            <w:pPr>
              <w:rPr>
                <w:i/>
                <w:sz w:val="22"/>
                <w:szCs w:val="22"/>
              </w:rPr>
            </w:pPr>
            <w:r w:rsidRPr="00580113">
              <w:rPr>
                <w:i/>
                <w:sz w:val="22"/>
                <w:szCs w:val="22"/>
              </w:rPr>
              <w:t>______________________________________________________________</w:t>
            </w:r>
          </w:p>
          <w:p w14:paraId="75D7A423" w14:textId="77777777" w:rsidR="00861B61" w:rsidRPr="00580113" w:rsidRDefault="00861B61" w:rsidP="00861B61">
            <w:pPr>
              <w:rPr>
                <w:i/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fldChar w:fldCharType="begin"/>
            </w:r>
            <w:r w:rsidRPr="00580113">
              <w:rPr>
                <w:sz w:val="22"/>
                <w:szCs w:val="22"/>
              </w:rPr>
              <w:instrText xml:space="preserve"> GUID=158ae78c-b183-4723-a60b-bec587907d6d </w:instrText>
            </w:r>
            <w:r w:rsidRPr="00580113">
              <w:rPr>
                <w:sz w:val="22"/>
                <w:szCs w:val="22"/>
              </w:rPr>
              <w:fldChar w:fldCharType="end"/>
            </w:r>
            <w:r w:rsidRPr="00580113">
              <w:rPr>
                <w:sz w:val="22"/>
                <w:szCs w:val="22"/>
              </w:rPr>
              <w:t xml:space="preserve">(B) </w:t>
            </w:r>
            <w:r w:rsidRPr="00580113">
              <w:rPr>
                <w:i/>
                <w:sz w:val="22"/>
                <w:szCs w:val="22"/>
              </w:rPr>
              <w:t xml:space="preserve">The length of residence at each place: </w:t>
            </w:r>
          </w:p>
          <w:p w14:paraId="4FDAE3F8" w14:textId="6CC0C7AD" w:rsidR="003941F1" w:rsidRPr="00580113" w:rsidRDefault="00861B61" w:rsidP="00861B61">
            <w:pPr>
              <w:rPr>
                <w:sz w:val="22"/>
                <w:szCs w:val="22"/>
              </w:rPr>
            </w:pPr>
            <w:r w:rsidRPr="00580113">
              <w:rPr>
                <w:i/>
                <w:sz w:val="22"/>
                <w:szCs w:val="22"/>
              </w:rPr>
              <w:t>______________________________________________________________</w:t>
            </w:r>
          </w:p>
        </w:tc>
      </w:tr>
      <w:tr w:rsidR="00285C35" w:rsidRPr="00580113" w14:paraId="3D26C0E0" w14:textId="77777777" w:rsidTr="008355DC">
        <w:trPr>
          <w:cantSplit/>
          <w:trHeight w:val="239"/>
        </w:trPr>
        <w:tc>
          <w:tcPr>
            <w:tcW w:w="5000" w:type="pct"/>
            <w:gridSpan w:val="4"/>
          </w:tcPr>
          <w:p w14:paraId="3F911D88" w14:textId="1FC12F5C" w:rsidR="00285C35" w:rsidRPr="00580113" w:rsidRDefault="00C05949" w:rsidP="007960E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Nullity</w:t>
            </w:r>
            <w:r w:rsidR="00B738F0">
              <w:rPr>
                <w:sz w:val="22"/>
                <w:szCs w:val="22"/>
              </w:rPr>
              <w:t>:</w:t>
            </w:r>
          </w:p>
        </w:tc>
      </w:tr>
      <w:tr w:rsidR="00285C35" w:rsidRPr="00580113" w14:paraId="3BC78842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2C21C62" w14:textId="37F0EBEE" w:rsidR="00285C35" w:rsidRPr="00580113" w:rsidRDefault="00285C35" w:rsidP="00C5328A">
            <w:pPr>
              <w:ind w:left="604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I confir</w:t>
            </w:r>
            <w:r w:rsidR="00A135BD">
              <w:rPr>
                <w:sz w:val="22"/>
                <w:szCs w:val="22"/>
              </w:rPr>
              <w:t>m/do not confirm* paragraph 4</w:t>
            </w:r>
            <w:r w:rsidRPr="00580113">
              <w:rPr>
                <w:sz w:val="22"/>
                <w:szCs w:val="22"/>
              </w:rPr>
              <w:t xml:space="preserve"> of the Plaintiff’s Case Statement.</w:t>
            </w:r>
          </w:p>
        </w:tc>
      </w:tr>
      <w:tr w:rsidR="00285C35" w:rsidRPr="00580113" w14:paraId="2A2A5B31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A3624B1" w14:textId="60A05645" w:rsidR="00285C35" w:rsidRPr="00580113" w:rsidRDefault="00285C35" w:rsidP="00C5328A">
            <w:pPr>
              <w:ind w:left="604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(</w:t>
            </w:r>
            <w:r w:rsidRPr="00580113">
              <w:rPr>
                <w:i/>
                <w:sz w:val="22"/>
                <w:szCs w:val="22"/>
              </w:rPr>
              <w:t>If disagree, to state full particulars of the facts relied on but not the evidence by which they are to be proved.</w:t>
            </w:r>
            <w:r w:rsidRPr="00580113">
              <w:rPr>
                <w:sz w:val="22"/>
                <w:szCs w:val="22"/>
              </w:rPr>
              <w:t>)</w:t>
            </w:r>
          </w:p>
        </w:tc>
      </w:tr>
      <w:tr w:rsidR="00285C35" w:rsidRPr="00580113" w14:paraId="786E94B0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00EDF246" w14:textId="77777777" w:rsidR="00285C35" w:rsidRPr="00580113" w:rsidRDefault="00285C35" w:rsidP="007465FB">
            <w:pPr>
              <w:ind w:left="604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</w:t>
            </w:r>
            <w:r w:rsidR="007465FB" w:rsidRPr="00580113">
              <w:rPr>
                <w:sz w:val="22"/>
                <w:szCs w:val="22"/>
              </w:rPr>
              <w:t>__</w:t>
            </w:r>
            <w:r w:rsidRPr="00580113">
              <w:rPr>
                <w:sz w:val="22"/>
                <w:szCs w:val="22"/>
              </w:rPr>
              <w:t>_</w:t>
            </w:r>
            <w:r w:rsidR="000E1D5E" w:rsidRPr="00580113">
              <w:rPr>
                <w:sz w:val="22"/>
                <w:szCs w:val="22"/>
              </w:rPr>
              <w:t>_</w:t>
            </w:r>
          </w:p>
          <w:p w14:paraId="35116C25" w14:textId="271185FC" w:rsidR="008F6A35" w:rsidRPr="00580113" w:rsidRDefault="008F6A35" w:rsidP="007465FB">
            <w:pPr>
              <w:ind w:left="604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_________________________________________________________________________</w:t>
            </w:r>
          </w:p>
        </w:tc>
      </w:tr>
      <w:tr w:rsidR="003941F1" w:rsidRPr="00580113" w14:paraId="4939DD43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73DB9040" w14:textId="03DEC7B8" w:rsidR="003941F1" w:rsidRPr="00580113" w:rsidRDefault="003941F1" w:rsidP="00DA582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580113">
              <w:rPr>
                <w:sz w:val="22"/>
                <w:szCs w:val="22"/>
              </w:rPr>
              <w:t>Particulars of</w:t>
            </w:r>
            <w:proofErr w:type="gramEnd"/>
            <w:r w:rsidRPr="00580113">
              <w:rPr>
                <w:sz w:val="22"/>
                <w:szCs w:val="22"/>
              </w:rPr>
              <w:t xml:space="preserve"> all children [</w:t>
            </w:r>
            <w:r w:rsidRPr="00580113">
              <w:rPr>
                <w:i/>
                <w:sz w:val="22"/>
                <w:szCs w:val="22"/>
              </w:rPr>
              <w:t xml:space="preserve">To state, in respect of each living child of the </w:t>
            </w:r>
            <w:r w:rsidR="00DA582A" w:rsidRPr="00580113">
              <w:rPr>
                <w:i/>
                <w:sz w:val="22"/>
                <w:szCs w:val="22"/>
              </w:rPr>
              <w:t>parties</w:t>
            </w:r>
            <w:r w:rsidRPr="00580113">
              <w:rPr>
                <w:sz w:val="22"/>
                <w:szCs w:val="22"/>
              </w:rPr>
              <w:t>]</w:t>
            </w:r>
            <w:r w:rsidR="009F2C97">
              <w:rPr>
                <w:sz w:val="22"/>
                <w:szCs w:val="22"/>
              </w:rPr>
              <w:t>:</w:t>
            </w:r>
          </w:p>
        </w:tc>
      </w:tr>
      <w:tr w:rsidR="003941F1" w:rsidRPr="00580113" w14:paraId="725289B1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4BEA307A" w14:textId="77777777" w:rsidR="003941F1" w:rsidRPr="00580113" w:rsidRDefault="003941F1" w:rsidP="006A20C1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3941F1" w:rsidRPr="00580113" w14:paraId="0DDE8A06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tbl>
            <w:tblPr>
              <w:tblStyle w:val="TableGrid11"/>
              <w:tblW w:w="8231" w:type="dxa"/>
              <w:tblInd w:w="557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3686"/>
              <w:gridCol w:w="1410"/>
              <w:gridCol w:w="1470"/>
              <w:gridCol w:w="1084"/>
            </w:tblGrid>
            <w:tr w:rsidR="003941F1" w:rsidRPr="00580113" w14:paraId="3A69BB2B" w14:textId="77777777" w:rsidTr="004D740F">
              <w:tc>
                <w:tcPr>
                  <w:tcW w:w="581" w:type="dxa"/>
                </w:tcPr>
                <w:p w14:paraId="63792F2E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S/N</w:t>
                  </w:r>
                </w:p>
              </w:tc>
              <w:tc>
                <w:tcPr>
                  <w:tcW w:w="3686" w:type="dxa"/>
                </w:tcPr>
                <w:p w14:paraId="3B13D67F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Name of child</w:t>
                  </w:r>
                </w:p>
              </w:tc>
              <w:tc>
                <w:tcPr>
                  <w:tcW w:w="1410" w:type="dxa"/>
                </w:tcPr>
                <w:p w14:paraId="0318975D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Birth Cert/ NRIC No.</w:t>
                  </w:r>
                </w:p>
              </w:tc>
              <w:tc>
                <w:tcPr>
                  <w:tcW w:w="1470" w:type="dxa"/>
                </w:tcPr>
                <w:p w14:paraId="61737A5D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1084" w:type="dxa"/>
                </w:tcPr>
                <w:p w14:paraId="262A28BE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Gender</w:t>
                  </w:r>
                </w:p>
              </w:tc>
            </w:tr>
            <w:tr w:rsidR="003941F1" w:rsidRPr="00580113" w14:paraId="1BC57A03" w14:textId="77777777" w:rsidTr="004D740F">
              <w:tc>
                <w:tcPr>
                  <w:tcW w:w="581" w:type="dxa"/>
                </w:tcPr>
                <w:p w14:paraId="053E38AA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86" w:type="dxa"/>
                </w:tcPr>
                <w:p w14:paraId="3F1095A5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7A49A425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762B0B09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6C53522D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</w:tcPr>
                <w:p w14:paraId="53847691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3941F1" w:rsidRPr="00580113" w14:paraId="456C308C" w14:textId="77777777" w:rsidTr="004D740F">
              <w:tc>
                <w:tcPr>
                  <w:tcW w:w="581" w:type="dxa"/>
                </w:tcPr>
                <w:p w14:paraId="01E676B2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86" w:type="dxa"/>
                </w:tcPr>
                <w:p w14:paraId="01644796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7F1AEC74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46EE205C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385C4AC1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</w:tcPr>
                <w:p w14:paraId="47ACA614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3941F1" w:rsidRPr="00580113" w14:paraId="3E17D3EF" w14:textId="77777777" w:rsidTr="004D740F">
              <w:tc>
                <w:tcPr>
                  <w:tcW w:w="581" w:type="dxa"/>
                </w:tcPr>
                <w:p w14:paraId="628F382F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686" w:type="dxa"/>
                </w:tcPr>
                <w:p w14:paraId="2B6B4E4C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4EA790AD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0D66193D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20E2EB37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</w:tcPr>
                <w:p w14:paraId="3C665D58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3941F1" w:rsidRPr="00580113" w14:paraId="43AF8B41" w14:textId="77777777" w:rsidTr="004D740F">
              <w:tc>
                <w:tcPr>
                  <w:tcW w:w="581" w:type="dxa"/>
                </w:tcPr>
                <w:p w14:paraId="332A3EEF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686" w:type="dxa"/>
                </w:tcPr>
                <w:p w14:paraId="76BD18C2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4F6BC4AF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7465514D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6DECEE1B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</w:tcPr>
                <w:p w14:paraId="35777AD2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3941F1" w:rsidRPr="00580113" w14:paraId="0A70FA89" w14:textId="77777777" w:rsidTr="004D740F">
              <w:tc>
                <w:tcPr>
                  <w:tcW w:w="581" w:type="dxa"/>
                </w:tcPr>
                <w:p w14:paraId="407E0299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lastRenderedPageBreak/>
                    <w:t>5.</w:t>
                  </w:r>
                </w:p>
              </w:tc>
              <w:tc>
                <w:tcPr>
                  <w:tcW w:w="3686" w:type="dxa"/>
                </w:tcPr>
                <w:p w14:paraId="3D367416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6D1034EC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21CB4623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0E4E5EB2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</w:tcPr>
                <w:p w14:paraId="6F938C0E" w14:textId="77777777" w:rsidR="003941F1" w:rsidRPr="00580113" w:rsidRDefault="003941F1" w:rsidP="006A20C1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3941F1" w:rsidRPr="00580113" w14:paraId="50F48555" w14:textId="77777777" w:rsidTr="004D740F">
              <w:tc>
                <w:tcPr>
                  <w:tcW w:w="4267" w:type="dxa"/>
                  <w:gridSpan w:val="2"/>
                </w:tcPr>
                <w:p w14:paraId="285372CE" w14:textId="44F6BC3B" w:rsidR="00FA0134" w:rsidRPr="00580113" w:rsidRDefault="001008FA" w:rsidP="00FA0134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Are</w:t>
                  </w:r>
                  <w:r w:rsidRPr="0023330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FA0134" w:rsidRPr="00580113">
                    <w:rPr>
                      <w:b/>
                      <w:sz w:val="22"/>
                      <w:szCs w:val="22"/>
                    </w:rPr>
                    <w:t xml:space="preserve">there any statements set out in the Case Statement concerning the living children of the </w:t>
                  </w:r>
                  <w:r w:rsidR="00DA582A" w:rsidRPr="00580113">
                    <w:rPr>
                      <w:b/>
                      <w:sz w:val="22"/>
                      <w:szCs w:val="22"/>
                    </w:rPr>
                    <w:t>parties</w:t>
                  </w:r>
                  <w:r w:rsidR="00FA0134" w:rsidRPr="00580113">
                    <w:rPr>
                      <w:b/>
                      <w:sz w:val="22"/>
                      <w:szCs w:val="22"/>
                    </w:rPr>
                    <w:t xml:space="preserve"> that are disputed?</w:t>
                  </w:r>
                </w:p>
                <w:p w14:paraId="09169A32" w14:textId="0354E72A" w:rsidR="003941F1" w:rsidRPr="00580113" w:rsidRDefault="00FA0134" w:rsidP="00F87DD6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(</w:t>
                  </w:r>
                  <w:r w:rsidRPr="009F2C97">
                    <w:rPr>
                      <w:i/>
                      <w:iCs/>
                      <w:sz w:val="22"/>
                      <w:szCs w:val="22"/>
                    </w:rPr>
                    <w:t>If yes</w:t>
                  </w:r>
                  <w:r w:rsidRPr="00580113">
                    <w:rPr>
                      <w:sz w:val="22"/>
                      <w:szCs w:val="22"/>
                    </w:rPr>
                    <w:t xml:space="preserve">, </w:t>
                  </w:r>
                  <w:r w:rsidR="00F87DD6">
                    <w:rPr>
                      <w:i/>
                      <w:sz w:val="22"/>
                      <w:szCs w:val="22"/>
                    </w:rPr>
                    <w:t xml:space="preserve">give full </w:t>
                  </w:r>
                  <w:r w:rsidR="001008FA" w:rsidRPr="00233301">
                    <w:rPr>
                      <w:i/>
                      <w:sz w:val="22"/>
                      <w:szCs w:val="22"/>
                    </w:rPr>
                    <w:t>particulars</w:t>
                  </w:r>
                  <w:r w:rsidR="001008FA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580113">
                    <w:rPr>
                      <w:i/>
                      <w:sz w:val="22"/>
                      <w:szCs w:val="22"/>
                    </w:rPr>
                    <w:t>of facts</w:t>
                  </w:r>
                  <w:r w:rsidRPr="00580113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64" w:type="dxa"/>
                  <w:gridSpan w:val="3"/>
                </w:tcPr>
                <w:p w14:paraId="43262E21" w14:textId="77777777" w:rsidR="003941F1" w:rsidRPr="00580113" w:rsidRDefault="003941F1" w:rsidP="00FA0134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  <w:p w14:paraId="2AC48A25" w14:textId="77777777" w:rsidR="003941F1" w:rsidRPr="00580113" w:rsidRDefault="003941F1" w:rsidP="00FA0134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256D4A" w14:textId="77777777" w:rsidR="003941F1" w:rsidRPr="00580113" w:rsidRDefault="003941F1" w:rsidP="006A20C1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826D40" w:rsidRPr="00580113" w14:paraId="44F5EE0D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24A0B96A" w14:textId="77777777" w:rsidR="00826D40" w:rsidRPr="00580113" w:rsidRDefault="00826D40" w:rsidP="006A20C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941F1" w:rsidRPr="00580113" w14:paraId="5DE1112E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0397493B" w14:textId="1E014FA0" w:rsidR="003941F1" w:rsidRPr="00580113" w:rsidRDefault="003941F1" w:rsidP="00E1455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(a) Related Proceedings</w:t>
            </w:r>
            <w:r w:rsidR="009F2C97">
              <w:rPr>
                <w:sz w:val="22"/>
                <w:szCs w:val="22"/>
              </w:rPr>
              <w:t xml:space="preserve"> </w:t>
            </w:r>
            <w:r w:rsidRPr="00580113">
              <w:rPr>
                <w:sz w:val="22"/>
                <w:szCs w:val="22"/>
              </w:rPr>
              <w:t xml:space="preserve">(in any Court other than </w:t>
            </w:r>
            <w:r w:rsidR="00826D40" w:rsidRPr="00580113">
              <w:rPr>
                <w:sz w:val="22"/>
                <w:szCs w:val="22"/>
              </w:rPr>
              <w:t xml:space="preserve">the </w:t>
            </w:r>
            <w:r w:rsidRPr="00580113">
              <w:rPr>
                <w:sz w:val="22"/>
                <w:szCs w:val="22"/>
              </w:rPr>
              <w:t>Syariah Court)</w:t>
            </w:r>
            <w:r w:rsidR="009F2C97">
              <w:rPr>
                <w:sz w:val="22"/>
                <w:szCs w:val="22"/>
              </w:rPr>
              <w:t>:</w:t>
            </w:r>
          </w:p>
        </w:tc>
      </w:tr>
      <w:tr w:rsidR="003941F1" w:rsidRPr="00580113" w14:paraId="72CD17F4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E5D0D1F" w14:textId="5FD36370" w:rsidR="003941F1" w:rsidRPr="00580113" w:rsidRDefault="003941F1" w:rsidP="00E14550">
            <w:pPr>
              <w:pStyle w:val="ListParagraph"/>
              <w:ind w:left="66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To state if there are or have been other proceedings in [</w:t>
            </w:r>
            <w:r w:rsidRPr="00580113">
              <w:rPr>
                <w:i/>
                <w:sz w:val="22"/>
                <w:szCs w:val="22"/>
              </w:rPr>
              <w:t>Singapore/elsewhere (to specify)</w:t>
            </w:r>
            <w:r w:rsidRPr="00580113">
              <w:rPr>
                <w:sz w:val="22"/>
                <w:szCs w:val="22"/>
              </w:rPr>
              <w:t xml:space="preserve">] with reference to the marriage, or to any children of the </w:t>
            </w:r>
            <w:r w:rsidR="00E14550">
              <w:rPr>
                <w:sz w:val="22"/>
                <w:szCs w:val="22"/>
              </w:rPr>
              <w:t>parties</w:t>
            </w:r>
            <w:r w:rsidRPr="00580113">
              <w:rPr>
                <w:sz w:val="22"/>
                <w:szCs w:val="22"/>
              </w:rPr>
              <w:t>, or between the Plaintiff and the Defendant with reference to maintenance or to any property of either or both of them.</w:t>
            </w:r>
          </w:p>
        </w:tc>
      </w:tr>
      <w:tr w:rsidR="003941F1" w:rsidRPr="00580113" w14:paraId="619E64B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411CE699" w14:textId="60235ABD" w:rsidR="003941F1" w:rsidRPr="00580113" w:rsidRDefault="003941F1" w:rsidP="006A20C1">
            <w:pPr>
              <w:pStyle w:val="ListParagraph"/>
              <w:ind w:left="66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If there are or have been such proceedings, please complete the following section:</w:t>
            </w:r>
          </w:p>
          <w:p w14:paraId="475CF667" w14:textId="77777777" w:rsidR="009E5027" w:rsidRPr="00580113" w:rsidRDefault="009E5027" w:rsidP="006A20C1">
            <w:pPr>
              <w:pStyle w:val="ListParagraph"/>
              <w:ind w:left="666"/>
              <w:rPr>
                <w:sz w:val="22"/>
                <w:szCs w:val="22"/>
              </w:rPr>
            </w:pPr>
          </w:p>
          <w:tbl>
            <w:tblPr>
              <w:tblStyle w:val="TableGrid11"/>
              <w:tblW w:w="8241" w:type="dxa"/>
              <w:tblInd w:w="554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932"/>
              <w:gridCol w:w="1280"/>
              <w:gridCol w:w="2489"/>
              <w:gridCol w:w="981"/>
            </w:tblGrid>
            <w:tr w:rsidR="003941F1" w:rsidRPr="00580113" w14:paraId="46262E6A" w14:textId="77777777" w:rsidTr="004D740F">
              <w:tc>
                <w:tcPr>
                  <w:tcW w:w="559" w:type="dxa"/>
                </w:tcPr>
                <w:p w14:paraId="0CC75846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S/N</w:t>
                  </w:r>
                </w:p>
              </w:tc>
              <w:tc>
                <w:tcPr>
                  <w:tcW w:w="2932" w:type="dxa"/>
                </w:tcPr>
                <w:p w14:paraId="56921CFE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Nature of proceedings:</w:t>
                  </w:r>
                </w:p>
              </w:tc>
              <w:tc>
                <w:tcPr>
                  <w:tcW w:w="4750" w:type="dxa"/>
                  <w:gridSpan w:val="3"/>
                </w:tcPr>
                <w:p w14:paraId="3E6F1284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941F1" w:rsidRPr="00580113" w14:paraId="616F8479" w14:textId="77777777" w:rsidTr="004D740F">
              <w:tc>
                <w:tcPr>
                  <w:tcW w:w="559" w:type="dxa"/>
                </w:tcPr>
                <w:p w14:paraId="41CF77E4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4F37486F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Suit number:</w:t>
                  </w:r>
                </w:p>
              </w:tc>
              <w:tc>
                <w:tcPr>
                  <w:tcW w:w="1280" w:type="dxa"/>
                </w:tcPr>
                <w:p w14:paraId="16E2A5AA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9" w:type="dxa"/>
                </w:tcPr>
                <w:p w14:paraId="0FFA2E59" w14:textId="77777777" w:rsidR="003941F1" w:rsidRPr="00580113" w:rsidRDefault="003941F1" w:rsidP="00BB361A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Date of Decree/order/judgment:</w:t>
                  </w:r>
                </w:p>
              </w:tc>
              <w:tc>
                <w:tcPr>
                  <w:tcW w:w="981" w:type="dxa"/>
                </w:tcPr>
                <w:p w14:paraId="0BD0B9AB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941F1" w:rsidRPr="00580113" w14:paraId="40BB66B1" w14:textId="77777777" w:rsidTr="004D740F">
              <w:tc>
                <w:tcPr>
                  <w:tcW w:w="559" w:type="dxa"/>
                </w:tcPr>
                <w:p w14:paraId="0E3A0E5F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64460204" w14:textId="62C9DDDE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Date of application</w:t>
                  </w:r>
                  <w:r w:rsidR="009F2C97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80" w:type="dxa"/>
                </w:tcPr>
                <w:p w14:paraId="6CC8336F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9" w:type="dxa"/>
                </w:tcPr>
                <w:p w14:paraId="576A1D50" w14:textId="77777777" w:rsidR="003941F1" w:rsidRPr="00580113" w:rsidRDefault="003941F1" w:rsidP="00BB361A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Country where proceedings filed:</w:t>
                  </w:r>
                </w:p>
              </w:tc>
              <w:tc>
                <w:tcPr>
                  <w:tcW w:w="981" w:type="dxa"/>
                </w:tcPr>
                <w:p w14:paraId="1CF366CC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941F1" w:rsidRPr="00580113" w14:paraId="3FDB6D41" w14:textId="77777777" w:rsidTr="004D740F">
              <w:tc>
                <w:tcPr>
                  <w:tcW w:w="559" w:type="dxa"/>
                </w:tcPr>
                <w:p w14:paraId="705F722F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18AC65C5" w14:textId="77777777" w:rsidR="003941F1" w:rsidRPr="00580113" w:rsidRDefault="003941F1" w:rsidP="00BB361A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Details of Order applied/made:</w:t>
                  </w:r>
                </w:p>
              </w:tc>
              <w:tc>
                <w:tcPr>
                  <w:tcW w:w="4750" w:type="dxa"/>
                  <w:gridSpan w:val="3"/>
                </w:tcPr>
                <w:p w14:paraId="28C8F13D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941F1" w:rsidRPr="00580113" w14:paraId="300FCC35" w14:textId="77777777" w:rsidTr="004D740F">
              <w:tc>
                <w:tcPr>
                  <w:tcW w:w="559" w:type="dxa"/>
                </w:tcPr>
                <w:p w14:paraId="5FFB2403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40A17948" w14:textId="77777777" w:rsidR="003941F1" w:rsidRPr="00580113" w:rsidRDefault="003941F1" w:rsidP="00BB361A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Status of Proceedings if no Decree/order/judgment made:</w:t>
                  </w:r>
                </w:p>
              </w:tc>
              <w:tc>
                <w:tcPr>
                  <w:tcW w:w="4750" w:type="dxa"/>
                  <w:gridSpan w:val="3"/>
                </w:tcPr>
                <w:p w14:paraId="0DB6921B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941F1" w:rsidRPr="00580113" w14:paraId="5F54D1AF" w14:textId="77777777" w:rsidTr="004D740F">
              <w:tc>
                <w:tcPr>
                  <w:tcW w:w="559" w:type="dxa"/>
                </w:tcPr>
                <w:p w14:paraId="6919E225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21059DEE" w14:textId="62722812" w:rsidR="003941F1" w:rsidRPr="00580113" w:rsidRDefault="001008FA" w:rsidP="00BB361A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Plaintiff</w:t>
                  </w:r>
                  <w:r>
                    <w:rPr>
                      <w:b/>
                      <w:sz w:val="22"/>
                      <w:szCs w:val="22"/>
                    </w:rPr>
                    <w:t>’s/Defendant’s</w:t>
                  </w:r>
                  <w:r w:rsidRPr="0023330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3941F1" w:rsidRPr="00580113">
                    <w:rPr>
                      <w:b/>
                      <w:sz w:val="22"/>
                      <w:szCs w:val="22"/>
                    </w:rPr>
                    <w:t>Bankruptcy Details:</w:t>
                  </w:r>
                </w:p>
              </w:tc>
              <w:tc>
                <w:tcPr>
                  <w:tcW w:w="4750" w:type="dxa"/>
                  <w:gridSpan w:val="3"/>
                </w:tcPr>
                <w:p w14:paraId="6F8869EE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941F1" w:rsidRPr="00580113" w14:paraId="4B2439D4" w14:textId="77777777" w:rsidTr="004D740F">
              <w:trPr>
                <w:trHeight w:val="2256"/>
              </w:trPr>
              <w:tc>
                <w:tcPr>
                  <w:tcW w:w="559" w:type="dxa"/>
                </w:tcPr>
                <w:p w14:paraId="53FD1B16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30050624" w14:textId="77777777" w:rsidR="003941F1" w:rsidRPr="00580113" w:rsidRDefault="003941F1" w:rsidP="00BB361A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 xml:space="preserve">Pending Bankruptcy Details: </w:t>
                  </w:r>
                </w:p>
                <w:p w14:paraId="4BC9632D" w14:textId="77777777" w:rsidR="003941F1" w:rsidRPr="00580113" w:rsidRDefault="003941F1" w:rsidP="00BB361A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07EE95DC" w14:textId="77777777" w:rsidR="003941F1" w:rsidRPr="00580113" w:rsidRDefault="003941F1" w:rsidP="00BB361A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50" w:type="dxa"/>
                  <w:gridSpan w:val="3"/>
                </w:tcPr>
                <w:p w14:paraId="66F7CA99" w14:textId="77777777" w:rsidR="003941F1" w:rsidRPr="00580113" w:rsidRDefault="003941F1" w:rsidP="00BB361A">
                  <w:pPr>
                    <w:framePr w:hSpace="180" w:wrap="around" w:vAnchor="page" w:hAnchor="margin" w:y="1890"/>
                    <w:rPr>
                      <w:b/>
                      <w:i/>
                      <w:sz w:val="22"/>
                      <w:szCs w:val="22"/>
                    </w:rPr>
                  </w:pPr>
                  <w:r w:rsidRPr="00580113">
                    <w:rPr>
                      <w:i/>
                      <w:sz w:val="22"/>
                      <w:szCs w:val="22"/>
                    </w:rPr>
                    <w:t>(</w:t>
                  </w:r>
                  <w:r w:rsidRPr="00580113">
                    <w:rPr>
                      <w:i/>
                      <w:sz w:val="22"/>
                      <w:szCs w:val="22"/>
                    </w:rPr>
                    <w:fldChar w:fldCharType="begin"/>
                  </w:r>
                  <w:r w:rsidRPr="00580113">
                    <w:rPr>
                      <w:i/>
                      <w:sz w:val="22"/>
                      <w:szCs w:val="22"/>
                    </w:rPr>
                    <w:instrText xml:space="preserve"> GUID=d23583ae-cff8-48d3-814c-34117f3d4b0a </w:instrText>
                  </w:r>
                  <w:r w:rsidRPr="00580113">
                    <w:rPr>
                      <w:i/>
                      <w:sz w:val="22"/>
                      <w:szCs w:val="22"/>
                    </w:rPr>
                    <w:fldChar w:fldCharType="end"/>
                  </w:r>
                  <w:r w:rsidRPr="00580113">
                    <w:rPr>
                      <w:i/>
                      <w:sz w:val="22"/>
                      <w:szCs w:val="22"/>
                    </w:rPr>
                    <w:t>State the suit number, whether creditor’s bankruptcy application or debtor’s bankruptcy application, Name of Creditor, Amount of debt claimed, Status of proceedings)</w:t>
                  </w:r>
                </w:p>
              </w:tc>
            </w:tr>
          </w:tbl>
          <w:p w14:paraId="47CB6995" w14:textId="77777777" w:rsidR="003941F1" w:rsidRPr="00580113" w:rsidRDefault="003941F1" w:rsidP="006A20C1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3941F1" w:rsidRPr="00580113" w14:paraId="7F24DA7F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48B071E" w14:textId="52D30BDA" w:rsidR="003941F1" w:rsidRPr="00580113" w:rsidRDefault="003941F1" w:rsidP="006A20C1">
            <w:pPr>
              <w:pStyle w:val="ListParagraph"/>
              <w:ind w:left="66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(b) Related proceedings (in</w:t>
            </w:r>
            <w:r w:rsidR="00826D40" w:rsidRPr="00580113">
              <w:rPr>
                <w:sz w:val="22"/>
                <w:szCs w:val="22"/>
              </w:rPr>
              <w:t xml:space="preserve"> the </w:t>
            </w:r>
            <w:r w:rsidRPr="00580113">
              <w:rPr>
                <w:sz w:val="22"/>
                <w:szCs w:val="22"/>
              </w:rPr>
              <w:t>Syariah Court)</w:t>
            </w:r>
            <w:r w:rsidR="009F2C97">
              <w:rPr>
                <w:sz w:val="22"/>
                <w:szCs w:val="22"/>
              </w:rPr>
              <w:t>:</w:t>
            </w:r>
          </w:p>
          <w:p w14:paraId="349CD1AE" w14:textId="77777777" w:rsidR="003941F1" w:rsidRPr="00580113" w:rsidRDefault="003941F1" w:rsidP="006A20C1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3941F1" w:rsidRPr="00580113" w14:paraId="7929573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tbl>
            <w:tblPr>
              <w:tblStyle w:val="TableGrid11"/>
              <w:tblW w:w="8317" w:type="dxa"/>
              <w:tblInd w:w="47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654"/>
              <w:gridCol w:w="1759"/>
              <w:gridCol w:w="1353"/>
              <w:gridCol w:w="1992"/>
            </w:tblGrid>
            <w:tr w:rsidR="00DF04A4" w:rsidRPr="00580113" w14:paraId="0ED46472" w14:textId="77777777" w:rsidTr="00826D40">
              <w:tc>
                <w:tcPr>
                  <w:tcW w:w="559" w:type="dxa"/>
                </w:tcPr>
                <w:p w14:paraId="43DF359E" w14:textId="77777777" w:rsidR="003941F1" w:rsidRPr="00580113" w:rsidRDefault="003941F1" w:rsidP="006A20C1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S/N</w:t>
                  </w:r>
                </w:p>
              </w:tc>
              <w:tc>
                <w:tcPr>
                  <w:tcW w:w="2654" w:type="dxa"/>
                  <w:vMerge w:val="restart"/>
                </w:tcPr>
                <w:p w14:paraId="6518D56C" w14:textId="2DA74952" w:rsidR="003941F1" w:rsidRPr="00580113" w:rsidRDefault="003941F1" w:rsidP="00826D40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 xml:space="preserve">The </w:t>
                  </w:r>
                  <w:r w:rsidR="00826D40" w:rsidRPr="00580113">
                    <w:rPr>
                      <w:b/>
                      <w:sz w:val="22"/>
                      <w:szCs w:val="22"/>
                    </w:rPr>
                    <w:t xml:space="preserve">Plaintiff and I have </w:t>
                  </w:r>
                  <w:r w:rsidRPr="00580113">
                    <w:rPr>
                      <w:b/>
                      <w:sz w:val="22"/>
                      <w:szCs w:val="22"/>
                    </w:rPr>
                    <w:t>previous matrimonial proceedings</w:t>
                  </w:r>
                </w:p>
              </w:tc>
              <w:tc>
                <w:tcPr>
                  <w:tcW w:w="1759" w:type="dxa"/>
                </w:tcPr>
                <w:p w14:paraId="04C08713" w14:textId="77777777" w:rsidR="003941F1" w:rsidRPr="00580113" w:rsidRDefault="003941F1" w:rsidP="006A20C1">
                  <w:pPr>
                    <w:framePr w:hSpace="180" w:wrap="around" w:vAnchor="page" w:hAnchor="margin" w:y="18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Nature of proceedings</w:t>
                  </w:r>
                </w:p>
              </w:tc>
              <w:tc>
                <w:tcPr>
                  <w:tcW w:w="1353" w:type="dxa"/>
                </w:tcPr>
                <w:p w14:paraId="690A9A86" w14:textId="77777777" w:rsidR="003941F1" w:rsidRPr="00580113" w:rsidRDefault="003941F1" w:rsidP="006A20C1">
                  <w:pPr>
                    <w:framePr w:hSpace="180" w:wrap="around" w:vAnchor="page" w:hAnchor="margin" w:y="18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Date of divorce</w:t>
                  </w:r>
                </w:p>
              </w:tc>
              <w:tc>
                <w:tcPr>
                  <w:tcW w:w="1992" w:type="dxa"/>
                </w:tcPr>
                <w:p w14:paraId="56D6F07A" w14:textId="77777777" w:rsidR="003941F1" w:rsidRPr="00580113" w:rsidRDefault="003941F1" w:rsidP="006A20C1">
                  <w:pPr>
                    <w:framePr w:hSpace="180" w:wrap="around" w:vAnchor="page" w:hAnchor="margin" w:y="18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 xml:space="preserve">Date of </w:t>
                  </w:r>
                  <w:proofErr w:type="spellStart"/>
                  <w:r w:rsidRPr="00580113">
                    <w:rPr>
                      <w:b/>
                      <w:sz w:val="22"/>
                      <w:szCs w:val="22"/>
                    </w:rPr>
                    <w:t>rujuk</w:t>
                  </w:r>
                  <w:proofErr w:type="spellEnd"/>
                  <w:r w:rsidRPr="00580113">
                    <w:rPr>
                      <w:b/>
                      <w:sz w:val="22"/>
                      <w:szCs w:val="22"/>
                    </w:rPr>
                    <w:t>/remarriage</w:t>
                  </w:r>
                </w:p>
              </w:tc>
            </w:tr>
            <w:tr w:rsidR="00DF04A4" w:rsidRPr="00580113" w14:paraId="4C6483F0" w14:textId="77777777" w:rsidTr="00826D40">
              <w:tc>
                <w:tcPr>
                  <w:tcW w:w="559" w:type="dxa"/>
                </w:tcPr>
                <w:p w14:paraId="051E2104" w14:textId="77777777" w:rsidR="003941F1" w:rsidRPr="00580113" w:rsidRDefault="003941F1" w:rsidP="006A20C1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</w:tcPr>
                <w:p w14:paraId="6FE54162" w14:textId="77777777" w:rsidR="003941F1" w:rsidRPr="00580113" w:rsidRDefault="003941F1" w:rsidP="006A20C1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14:paraId="490A4FE0" w14:textId="77777777" w:rsidR="003941F1" w:rsidRPr="00580113" w:rsidRDefault="003941F1" w:rsidP="006A20C1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First Divorce</w:t>
                  </w:r>
                </w:p>
              </w:tc>
              <w:tc>
                <w:tcPr>
                  <w:tcW w:w="1353" w:type="dxa"/>
                </w:tcPr>
                <w:p w14:paraId="2BA72735" w14:textId="77777777" w:rsidR="003941F1" w:rsidRPr="00580113" w:rsidRDefault="003941F1" w:rsidP="006A20C1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</w:tcPr>
                <w:p w14:paraId="4697E622" w14:textId="77777777" w:rsidR="003941F1" w:rsidRPr="00580113" w:rsidRDefault="003941F1" w:rsidP="006A20C1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F04A4" w:rsidRPr="00580113" w14:paraId="7950C4B2" w14:textId="77777777" w:rsidTr="00826D40">
              <w:tc>
                <w:tcPr>
                  <w:tcW w:w="559" w:type="dxa"/>
                </w:tcPr>
                <w:p w14:paraId="47266302" w14:textId="77777777" w:rsidR="003941F1" w:rsidRPr="00580113" w:rsidRDefault="003941F1" w:rsidP="006A20C1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</w:tcPr>
                <w:p w14:paraId="26B10EE2" w14:textId="77777777" w:rsidR="003941F1" w:rsidRPr="00580113" w:rsidRDefault="003941F1" w:rsidP="006A20C1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14:paraId="7194AEB1" w14:textId="77777777" w:rsidR="003941F1" w:rsidRPr="00580113" w:rsidRDefault="003941F1" w:rsidP="006A20C1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Second divorce</w:t>
                  </w:r>
                </w:p>
              </w:tc>
              <w:tc>
                <w:tcPr>
                  <w:tcW w:w="1353" w:type="dxa"/>
                </w:tcPr>
                <w:p w14:paraId="6FFEBE26" w14:textId="77777777" w:rsidR="003941F1" w:rsidRPr="00580113" w:rsidRDefault="003941F1" w:rsidP="006A20C1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</w:tcPr>
                <w:p w14:paraId="1AD1AFC4" w14:textId="77777777" w:rsidR="003941F1" w:rsidRPr="00580113" w:rsidRDefault="003941F1" w:rsidP="006A20C1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A96E058" w14:textId="77777777" w:rsidR="003941F1" w:rsidRPr="00580113" w:rsidRDefault="003941F1" w:rsidP="006A20C1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826D40" w:rsidRPr="00580113" w14:paraId="7D7A9C1C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5A11F1EB" w14:textId="77777777" w:rsidR="00826D40" w:rsidRPr="00580113" w:rsidRDefault="00826D40" w:rsidP="00826D40">
            <w:pPr>
              <w:spacing w:before="0"/>
              <w:rPr>
                <w:sz w:val="22"/>
                <w:szCs w:val="22"/>
              </w:rPr>
            </w:pPr>
          </w:p>
        </w:tc>
      </w:tr>
      <w:tr w:rsidR="003941F1" w:rsidRPr="00580113" w14:paraId="32B0DEAB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42041BF2" w14:textId="3B554083" w:rsidR="003941F1" w:rsidRPr="00580113" w:rsidRDefault="003941F1" w:rsidP="006A20C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Relief Claimed</w:t>
            </w:r>
            <w:r w:rsidR="00B738F0">
              <w:rPr>
                <w:sz w:val="22"/>
                <w:szCs w:val="22"/>
              </w:rPr>
              <w:t>:</w:t>
            </w:r>
          </w:p>
        </w:tc>
      </w:tr>
      <w:tr w:rsidR="003941F1" w:rsidRPr="00580113" w14:paraId="2ED229F7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465B1219" w14:textId="3B56A287" w:rsidR="00F25E2D" w:rsidRPr="005402CE" w:rsidRDefault="003941F1" w:rsidP="00DD44A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That the marriage be </w:t>
            </w:r>
            <w:r w:rsidR="00F25E2D">
              <w:rPr>
                <w:sz w:val="22"/>
                <w:szCs w:val="22"/>
              </w:rPr>
              <w:t>annulled</w:t>
            </w:r>
            <w:r w:rsidR="00A1544B">
              <w:rPr>
                <w:sz w:val="22"/>
                <w:szCs w:val="22"/>
              </w:rPr>
              <w:t xml:space="preserve"> and for ancillary reliefs to be granted</w:t>
            </w:r>
            <w:r w:rsidR="005402CE">
              <w:rPr>
                <w:sz w:val="22"/>
                <w:szCs w:val="22"/>
              </w:rPr>
              <w:t xml:space="preserve"> </w:t>
            </w:r>
            <w:r w:rsidR="00A1544B">
              <w:rPr>
                <w:sz w:val="22"/>
                <w:szCs w:val="22"/>
              </w:rPr>
              <w:t>/</w:t>
            </w:r>
            <w:r w:rsidR="005402CE">
              <w:rPr>
                <w:sz w:val="22"/>
                <w:szCs w:val="22"/>
              </w:rPr>
              <w:t xml:space="preserve"> </w:t>
            </w:r>
            <w:r w:rsidR="00F25E2D" w:rsidRPr="005402CE">
              <w:rPr>
                <w:sz w:val="22"/>
                <w:szCs w:val="22"/>
              </w:rPr>
              <w:t xml:space="preserve">That the marriage be annulled and for </w:t>
            </w:r>
            <w:r w:rsidR="00A1544B">
              <w:rPr>
                <w:sz w:val="22"/>
                <w:szCs w:val="22"/>
              </w:rPr>
              <w:t>no ancillary reliefs to be granted as the Plaintiff and I wish to remarry</w:t>
            </w:r>
            <w:r w:rsidR="00F25E2D" w:rsidRPr="005402CE">
              <w:rPr>
                <w:sz w:val="22"/>
                <w:szCs w:val="22"/>
              </w:rPr>
              <w:t>*.</w:t>
            </w:r>
          </w:p>
        </w:tc>
      </w:tr>
      <w:tr w:rsidR="003941F1" w:rsidRPr="00580113" w14:paraId="648915E4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4FA0BD40" w14:textId="5A500CD8" w:rsidR="003941F1" w:rsidRPr="00580113" w:rsidRDefault="003941F1" w:rsidP="003941F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That </w:t>
            </w:r>
            <w:r w:rsidR="008F6A35" w:rsidRPr="00580113">
              <w:rPr>
                <w:sz w:val="22"/>
                <w:szCs w:val="22"/>
              </w:rPr>
              <w:t xml:space="preserve">I/the Plaintiff </w:t>
            </w:r>
            <w:r w:rsidRPr="00580113">
              <w:rPr>
                <w:sz w:val="22"/>
                <w:szCs w:val="22"/>
              </w:rPr>
              <w:t>pay</w:t>
            </w:r>
            <w:r w:rsidR="008F6A35" w:rsidRPr="00580113">
              <w:rPr>
                <w:sz w:val="22"/>
                <w:szCs w:val="22"/>
              </w:rPr>
              <w:t>/pays</w:t>
            </w:r>
            <w:r w:rsidRPr="00580113">
              <w:rPr>
                <w:sz w:val="22"/>
                <w:szCs w:val="22"/>
              </w:rPr>
              <w:t xml:space="preserve"> </w:t>
            </w:r>
            <w:proofErr w:type="spellStart"/>
            <w:r w:rsidRPr="00580113">
              <w:rPr>
                <w:i/>
                <w:sz w:val="22"/>
                <w:szCs w:val="22"/>
              </w:rPr>
              <w:t>nafkah</w:t>
            </w:r>
            <w:proofErr w:type="spellEnd"/>
            <w:r w:rsidRPr="00580113">
              <w:rPr>
                <w:i/>
                <w:sz w:val="22"/>
                <w:szCs w:val="22"/>
              </w:rPr>
              <w:t xml:space="preserve"> iddah</w:t>
            </w:r>
            <w:r w:rsidRPr="00580113">
              <w:rPr>
                <w:sz w:val="22"/>
                <w:szCs w:val="22"/>
              </w:rPr>
              <w:t xml:space="preserve"> in the sum of $_________ per month for the period of </w:t>
            </w:r>
            <w:r w:rsidRPr="00580113">
              <w:rPr>
                <w:i/>
                <w:sz w:val="22"/>
                <w:szCs w:val="22"/>
              </w:rPr>
              <w:t>iddah</w:t>
            </w:r>
            <w:r w:rsidRPr="00580113">
              <w:rPr>
                <w:sz w:val="22"/>
                <w:szCs w:val="22"/>
              </w:rPr>
              <w:t>.</w:t>
            </w:r>
          </w:p>
        </w:tc>
      </w:tr>
      <w:tr w:rsidR="003941F1" w:rsidRPr="00580113" w14:paraId="487EDA0E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7A19BD44" w14:textId="7801CEDF" w:rsidR="003941F1" w:rsidRPr="00580113" w:rsidRDefault="003941F1" w:rsidP="003941F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lastRenderedPageBreak/>
              <w:t xml:space="preserve">That </w:t>
            </w:r>
            <w:r w:rsidR="008F6A35" w:rsidRPr="00580113">
              <w:rPr>
                <w:sz w:val="22"/>
                <w:szCs w:val="22"/>
              </w:rPr>
              <w:t xml:space="preserve">I/the Plaintiff </w:t>
            </w:r>
            <w:r w:rsidRPr="00580113">
              <w:rPr>
                <w:sz w:val="22"/>
                <w:szCs w:val="22"/>
              </w:rPr>
              <w:t>pay</w:t>
            </w:r>
            <w:r w:rsidR="008F6A35" w:rsidRPr="00580113">
              <w:rPr>
                <w:sz w:val="22"/>
                <w:szCs w:val="22"/>
              </w:rPr>
              <w:t>/pays</w:t>
            </w:r>
            <w:r w:rsidRPr="00580113">
              <w:rPr>
                <w:sz w:val="22"/>
                <w:szCs w:val="22"/>
              </w:rPr>
              <w:t xml:space="preserve"> </w:t>
            </w:r>
            <w:proofErr w:type="spellStart"/>
            <w:r w:rsidRPr="00580113">
              <w:rPr>
                <w:i/>
                <w:sz w:val="22"/>
                <w:szCs w:val="22"/>
              </w:rPr>
              <w:t>mutaah</w:t>
            </w:r>
            <w:proofErr w:type="spellEnd"/>
            <w:r w:rsidRPr="00580113">
              <w:rPr>
                <w:sz w:val="22"/>
                <w:szCs w:val="22"/>
              </w:rPr>
              <w:t xml:space="preserve"> in the sum of $__________ f</w:t>
            </w:r>
            <w:r w:rsidR="008F6A35" w:rsidRPr="00580113">
              <w:rPr>
                <w:sz w:val="22"/>
                <w:szCs w:val="22"/>
              </w:rPr>
              <w:t xml:space="preserve">or the duration of marriage of ______ </w:t>
            </w:r>
            <w:r w:rsidRPr="00580113">
              <w:rPr>
                <w:sz w:val="22"/>
                <w:szCs w:val="22"/>
              </w:rPr>
              <w:t>years _____ months.</w:t>
            </w:r>
          </w:p>
        </w:tc>
      </w:tr>
      <w:tr w:rsidR="003941F1" w:rsidRPr="00580113" w14:paraId="255A931E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3DEF6DF8" w14:textId="5CB1474D" w:rsidR="003941F1" w:rsidRPr="00580113" w:rsidRDefault="003941F1" w:rsidP="00DA582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**Custody/Care and control/Access* of the child/children* of the </w:t>
            </w:r>
            <w:r w:rsidR="00DA582A" w:rsidRPr="00580113">
              <w:rPr>
                <w:sz w:val="22"/>
                <w:szCs w:val="22"/>
              </w:rPr>
              <w:t>parties</w:t>
            </w:r>
            <w:r w:rsidR="00B738F0">
              <w:rPr>
                <w:sz w:val="22"/>
                <w:szCs w:val="22"/>
              </w:rPr>
              <w:t>:</w:t>
            </w:r>
          </w:p>
        </w:tc>
      </w:tr>
      <w:tr w:rsidR="003941F1" w:rsidRPr="00580113" w14:paraId="631F07D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ECABF71" w14:textId="7D2B289F" w:rsidR="003941F1" w:rsidRPr="00580113" w:rsidRDefault="003941F1" w:rsidP="008355DC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That I/</w:t>
            </w:r>
            <w:r w:rsidR="00CC1E09" w:rsidRPr="00580113">
              <w:rPr>
                <w:sz w:val="22"/>
                <w:szCs w:val="22"/>
              </w:rPr>
              <w:t>the Plaintiff</w:t>
            </w:r>
            <w:r w:rsidRPr="00580113">
              <w:rPr>
                <w:sz w:val="22"/>
                <w:szCs w:val="22"/>
              </w:rPr>
              <w:t xml:space="preserve">* be granted sole/joint custody* of the child/children* of the </w:t>
            </w:r>
            <w:r w:rsidR="00DA582A" w:rsidRPr="00580113">
              <w:rPr>
                <w:sz w:val="22"/>
                <w:szCs w:val="22"/>
              </w:rPr>
              <w:t>parties</w:t>
            </w:r>
            <w:r w:rsidR="00826D40" w:rsidRPr="00580113">
              <w:rPr>
                <w:sz w:val="22"/>
                <w:szCs w:val="22"/>
              </w:rPr>
              <w:t>.</w:t>
            </w:r>
            <w:r w:rsidRPr="00580113">
              <w:rPr>
                <w:sz w:val="22"/>
                <w:szCs w:val="22"/>
              </w:rPr>
              <w:t xml:space="preserve"> </w:t>
            </w:r>
          </w:p>
        </w:tc>
      </w:tr>
      <w:tr w:rsidR="00826D40" w:rsidRPr="00580113" w14:paraId="6FA21D2C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CC29385" w14:textId="057A8DA1" w:rsidR="00826D40" w:rsidRPr="00580113" w:rsidRDefault="00826D40" w:rsidP="00826D40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That I/the Plaintiff* be granted care and control of the child/children* of the </w:t>
            </w:r>
            <w:r w:rsidR="00DA582A" w:rsidRPr="00580113">
              <w:rPr>
                <w:sz w:val="22"/>
                <w:szCs w:val="22"/>
              </w:rPr>
              <w:t xml:space="preserve">parties </w:t>
            </w:r>
            <w:r w:rsidRPr="00580113">
              <w:rPr>
                <w:sz w:val="22"/>
                <w:szCs w:val="22"/>
              </w:rPr>
              <w:t>or split care and control as follows [</w:t>
            </w:r>
            <w:r w:rsidRPr="00580113">
              <w:rPr>
                <w:i/>
                <w:sz w:val="22"/>
                <w:szCs w:val="22"/>
              </w:rPr>
              <w:t>to state terms of and reasons for split care</w:t>
            </w:r>
            <w:r w:rsidRPr="00580113">
              <w:rPr>
                <w:sz w:val="22"/>
                <w:szCs w:val="22"/>
              </w:rPr>
              <w:t xml:space="preserve"> </w:t>
            </w:r>
            <w:r w:rsidRPr="00580113">
              <w:rPr>
                <w:i/>
                <w:sz w:val="22"/>
                <w:szCs w:val="22"/>
              </w:rPr>
              <w:t>and control</w:t>
            </w:r>
            <w:r w:rsidRPr="00580113">
              <w:rPr>
                <w:sz w:val="22"/>
                <w:szCs w:val="22"/>
              </w:rPr>
              <w:t>].</w:t>
            </w:r>
          </w:p>
        </w:tc>
      </w:tr>
      <w:tr w:rsidR="00826D40" w:rsidRPr="00580113" w14:paraId="73C6E0E3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B2EF703" w14:textId="73C04771" w:rsidR="00826D40" w:rsidRPr="00580113" w:rsidRDefault="00826D40" w:rsidP="00826D40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826D40" w:rsidRPr="00580113" w14:paraId="229DE67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7E9B306E" w14:textId="3281B443" w:rsidR="00826D40" w:rsidRPr="00580113" w:rsidRDefault="00826D40" w:rsidP="00826D40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826D40" w:rsidRPr="00580113" w14:paraId="2D84617B" w14:textId="77777777" w:rsidTr="008355DC">
        <w:trPr>
          <w:cantSplit/>
          <w:trHeight w:val="95"/>
        </w:trPr>
        <w:tc>
          <w:tcPr>
            <w:tcW w:w="5000" w:type="pct"/>
            <w:gridSpan w:val="4"/>
          </w:tcPr>
          <w:p w14:paraId="387CF9B5" w14:textId="696CCEF1" w:rsidR="00826D40" w:rsidRPr="00580113" w:rsidRDefault="00826D40" w:rsidP="00DA582A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That I/the P</w:t>
            </w:r>
            <w:r w:rsidR="00DA582A" w:rsidRPr="00580113">
              <w:rPr>
                <w:sz w:val="22"/>
                <w:szCs w:val="22"/>
              </w:rPr>
              <w:t>laintiff* be granted reasonable</w:t>
            </w:r>
            <w:r w:rsidRPr="00580113">
              <w:rPr>
                <w:sz w:val="22"/>
                <w:szCs w:val="22"/>
              </w:rPr>
              <w:t xml:space="preserve"> access* to the child/children* of the </w:t>
            </w:r>
            <w:r w:rsidR="00DA582A" w:rsidRPr="00580113">
              <w:rPr>
                <w:sz w:val="22"/>
                <w:szCs w:val="22"/>
              </w:rPr>
              <w:t xml:space="preserve">  parties </w:t>
            </w:r>
            <w:r w:rsidRPr="00580113">
              <w:rPr>
                <w:sz w:val="22"/>
                <w:szCs w:val="22"/>
              </w:rPr>
              <w:t>or access as follows [</w:t>
            </w:r>
            <w:r w:rsidRPr="00580113">
              <w:rPr>
                <w:i/>
                <w:sz w:val="22"/>
                <w:szCs w:val="22"/>
              </w:rPr>
              <w:t>to state terms of access</w:t>
            </w:r>
            <w:r w:rsidRPr="00580113">
              <w:rPr>
                <w:sz w:val="22"/>
                <w:szCs w:val="22"/>
              </w:rPr>
              <w:t>]</w:t>
            </w:r>
            <w:r w:rsidR="009F2C97">
              <w:rPr>
                <w:sz w:val="22"/>
                <w:szCs w:val="22"/>
              </w:rPr>
              <w:t>:</w:t>
            </w:r>
          </w:p>
        </w:tc>
      </w:tr>
      <w:tr w:rsidR="00826D40" w:rsidRPr="00580113" w14:paraId="71BB375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4A9C8586" w14:textId="77777777" w:rsidR="00826D40" w:rsidRPr="00580113" w:rsidRDefault="00826D40" w:rsidP="00826D40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826D40" w:rsidRPr="00580113" w14:paraId="1CC0D955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0781E1D2" w14:textId="01220CF7" w:rsidR="00826D40" w:rsidRPr="00580113" w:rsidRDefault="00826D40" w:rsidP="00826D40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826D40" w:rsidRPr="00580113" w14:paraId="4B83428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07991AF8" w14:textId="1932CFEC" w:rsidR="00826D40" w:rsidRPr="00580113" w:rsidRDefault="00826D40" w:rsidP="00826D4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***Division of the matrimonial home</w:t>
            </w:r>
            <w:r w:rsidR="00B738F0">
              <w:rPr>
                <w:sz w:val="22"/>
                <w:szCs w:val="22"/>
              </w:rPr>
              <w:t>:</w:t>
            </w:r>
          </w:p>
          <w:p w14:paraId="17AC63F4" w14:textId="12856848" w:rsidR="00826D40" w:rsidRPr="00580113" w:rsidRDefault="00826D40" w:rsidP="00826D40">
            <w:pPr>
              <w:pStyle w:val="ListParagraph"/>
              <w:numPr>
                <w:ilvl w:val="0"/>
                <w:numId w:val="8"/>
              </w:numPr>
              <w:ind w:left="1027" w:firstLine="0"/>
              <w:rPr>
                <w:sz w:val="22"/>
                <w:szCs w:val="22"/>
              </w:rPr>
            </w:pPr>
            <w:r w:rsidRPr="00580113">
              <w:rPr>
                <w:sz w:val="22"/>
              </w:rPr>
              <w:t xml:space="preserve">(For Housing </w:t>
            </w:r>
            <w:proofErr w:type="gramStart"/>
            <w:r w:rsidRPr="00580113">
              <w:rPr>
                <w:sz w:val="22"/>
              </w:rPr>
              <w:t>And</w:t>
            </w:r>
            <w:proofErr w:type="gramEnd"/>
            <w:r w:rsidRPr="00580113">
              <w:rPr>
                <w:sz w:val="22"/>
              </w:rPr>
              <w:t xml:space="preserve"> Development Board Flats Only)</w:t>
            </w:r>
            <w:r w:rsidR="009F2C97">
              <w:rPr>
                <w:sz w:val="22"/>
              </w:rPr>
              <w:t>:</w:t>
            </w:r>
          </w:p>
        </w:tc>
      </w:tr>
      <w:tr w:rsidR="00826D40" w:rsidRPr="00580113" w14:paraId="3E29D743" w14:textId="77777777" w:rsidTr="008355DC">
        <w:trPr>
          <w:cantSplit/>
          <w:trHeight w:val="70"/>
        </w:trPr>
        <w:tc>
          <w:tcPr>
            <w:tcW w:w="929" w:type="pct"/>
          </w:tcPr>
          <w:p w14:paraId="059C52C5" w14:textId="77777777" w:rsidR="00826D40" w:rsidRPr="00580113" w:rsidRDefault="00826D40" w:rsidP="00826D40">
            <w:pPr>
              <w:pStyle w:val="ListParagraph"/>
              <w:ind w:left="965"/>
              <w:jc w:val="right"/>
              <w:rPr>
                <w:sz w:val="22"/>
                <w:szCs w:val="22"/>
              </w:rPr>
            </w:pPr>
            <w:r w:rsidRPr="00580113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1" w:type="pct"/>
            <w:gridSpan w:val="3"/>
          </w:tcPr>
          <w:p w14:paraId="5920109A" w14:textId="77777777" w:rsidR="00826D40" w:rsidRPr="00580113" w:rsidRDefault="00826D40" w:rsidP="00826D40">
            <w:p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That the matrimonial home be surrendered to the Housing Development Board.</w:t>
            </w:r>
          </w:p>
        </w:tc>
      </w:tr>
      <w:tr w:rsidR="00826D40" w:rsidRPr="00580113" w14:paraId="71339783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6633EDB8" w14:textId="77777777" w:rsidR="00826D40" w:rsidRPr="00580113" w:rsidRDefault="00826D40" w:rsidP="00826D40">
            <w:pPr>
              <w:pStyle w:val="ListParagraph"/>
              <w:ind w:left="1316" w:hanging="142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OR</w:t>
            </w:r>
          </w:p>
        </w:tc>
      </w:tr>
      <w:tr w:rsidR="00826D40" w:rsidRPr="00580113" w14:paraId="40CF2047" w14:textId="77777777" w:rsidTr="008355DC">
        <w:trPr>
          <w:cantSplit/>
          <w:trHeight w:val="70"/>
        </w:trPr>
        <w:tc>
          <w:tcPr>
            <w:tcW w:w="929" w:type="pct"/>
          </w:tcPr>
          <w:p w14:paraId="63487D77" w14:textId="77777777" w:rsidR="00826D40" w:rsidRPr="00580113" w:rsidRDefault="00826D40" w:rsidP="00826D40">
            <w:pPr>
              <w:pStyle w:val="ListParagraph"/>
              <w:ind w:left="1026"/>
              <w:jc w:val="right"/>
              <w:rPr>
                <w:sz w:val="22"/>
                <w:szCs w:val="22"/>
              </w:rPr>
            </w:pPr>
            <w:r w:rsidRPr="00580113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1" w:type="pct"/>
            <w:gridSpan w:val="3"/>
          </w:tcPr>
          <w:p w14:paraId="6F022840" w14:textId="342744CD" w:rsidR="00826D40" w:rsidRPr="00580113" w:rsidRDefault="00826D40" w:rsidP="00826D40">
            <w:pPr>
              <w:rPr>
                <w:sz w:val="22"/>
                <w:szCs w:val="22"/>
              </w:rPr>
            </w:pPr>
            <w:r w:rsidRPr="00580113">
              <w:rPr>
                <w:sz w:val="22"/>
              </w:rPr>
              <w:t>That the Agreement for Lease with the HDB be terminated.</w:t>
            </w:r>
          </w:p>
        </w:tc>
      </w:tr>
      <w:tr w:rsidR="00826D40" w:rsidRPr="00580113" w14:paraId="1B452F7E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6516158A" w14:textId="77777777" w:rsidR="00826D40" w:rsidRPr="00580113" w:rsidRDefault="00826D40" w:rsidP="00826D40">
            <w:pPr>
              <w:pStyle w:val="ListParagraph"/>
              <w:ind w:left="1174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OR</w:t>
            </w:r>
          </w:p>
        </w:tc>
      </w:tr>
      <w:tr w:rsidR="00826D40" w:rsidRPr="00580113" w14:paraId="76B3D21A" w14:textId="77777777" w:rsidTr="008355DC">
        <w:trPr>
          <w:cantSplit/>
          <w:trHeight w:val="70"/>
        </w:trPr>
        <w:tc>
          <w:tcPr>
            <w:tcW w:w="929" w:type="pct"/>
          </w:tcPr>
          <w:p w14:paraId="483BBEE1" w14:textId="77777777" w:rsidR="00826D40" w:rsidRPr="00580113" w:rsidRDefault="00826D40" w:rsidP="00826D40">
            <w:pPr>
              <w:pStyle w:val="ListParagraph"/>
              <w:ind w:left="1026"/>
              <w:jc w:val="right"/>
              <w:rPr>
                <w:sz w:val="22"/>
                <w:szCs w:val="22"/>
              </w:rPr>
            </w:pPr>
            <w:r w:rsidRPr="00580113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1" w:type="pct"/>
            <w:gridSpan w:val="3"/>
          </w:tcPr>
          <w:p w14:paraId="371689DE" w14:textId="496C910F" w:rsidR="00826D40" w:rsidRPr="00580113" w:rsidRDefault="005402CE" w:rsidP="00826D40">
            <w:p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That </w:t>
            </w:r>
            <w:r w:rsidRPr="00580113">
              <w:rPr>
                <w:sz w:val="22"/>
              </w:rPr>
              <w:t>the</w:t>
            </w:r>
            <w:r w:rsidR="00826D40" w:rsidRPr="00580113">
              <w:rPr>
                <w:sz w:val="22"/>
              </w:rPr>
              <w:t xml:space="preserve"> matrimonial home be sold in the open market.</w:t>
            </w:r>
          </w:p>
        </w:tc>
      </w:tr>
      <w:tr w:rsidR="00826D40" w:rsidRPr="00580113" w14:paraId="13787C8A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6B902215" w14:textId="77777777" w:rsidR="00826D40" w:rsidRPr="00580113" w:rsidRDefault="00826D40" w:rsidP="00826D40">
            <w:pPr>
              <w:pStyle w:val="ListParagraph"/>
              <w:ind w:left="1174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OR</w:t>
            </w:r>
          </w:p>
        </w:tc>
      </w:tr>
      <w:tr w:rsidR="00826D40" w:rsidRPr="00580113" w14:paraId="111DC3BC" w14:textId="77777777" w:rsidTr="008355DC">
        <w:trPr>
          <w:cantSplit/>
          <w:trHeight w:val="70"/>
        </w:trPr>
        <w:tc>
          <w:tcPr>
            <w:tcW w:w="929" w:type="pct"/>
          </w:tcPr>
          <w:p w14:paraId="104E65D2" w14:textId="77777777" w:rsidR="00826D40" w:rsidRPr="00580113" w:rsidRDefault="00826D40" w:rsidP="00826D40">
            <w:pPr>
              <w:pStyle w:val="ListParagraph"/>
              <w:ind w:left="1026"/>
              <w:jc w:val="right"/>
              <w:rPr>
                <w:sz w:val="22"/>
                <w:szCs w:val="22"/>
              </w:rPr>
            </w:pPr>
            <w:r w:rsidRPr="00580113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1" w:type="pct"/>
            <w:gridSpan w:val="3"/>
          </w:tcPr>
          <w:p w14:paraId="2AA4D8CC" w14:textId="74025AFF" w:rsidR="00826D40" w:rsidRPr="00580113" w:rsidRDefault="00826D40" w:rsidP="00826D40">
            <w:p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That my </w:t>
            </w:r>
            <w:r w:rsidRPr="00580113">
              <w:rPr>
                <w:sz w:val="22"/>
              </w:rPr>
              <w:t xml:space="preserve">share in the matrimonial home be sold/transferred* to </w:t>
            </w:r>
            <w:r w:rsidRPr="00580113">
              <w:rPr>
                <w:sz w:val="22"/>
                <w:szCs w:val="22"/>
              </w:rPr>
              <w:t>the Defendant/the Defendant and a third party/a third party*.</w:t>
            </w:r>
          </w:p>
        </w:tc>
      </w:tr>
      <w:tr w:rsidR="00826D40" w:rsidRPr="00580113" w14:paraId="6E9E10AE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3DEAAA8F" w14:textId="77777777" w:rsidR="00826D40" w:rsidRPr="00580113" w:rsidRDefault="00826D40" w:rsidP="00826D40">
            <w:pPr>
              <w:ind w:left="1174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OR</w:t>
            </w:r>
          </w:p>
        </w:tc>
      </w:tr>
      <w:tr w:rsidR="00826D40" w:rsidRPr="00580113" w14:paraId="2FD9CEF1" w14:textId="77777777" w:rsidTr="008355DC">
        <w:trPr>
          <w:cantSplit/>
          <w:trHeight w:val="70"/>
        </w:trPr>
        <w:tc>
          <w:tcPr>
            <w:tcW w:w="929" w:type="pct"/>
          </w:tcPr>
          <w:p w14:paraId="40F2D028" w14:textId="77777777" w:rsidR="00826D40" w:rsidRPr="00580113" w:rsidRDefault="00826D40" w:rsidP="00826D40">
            <w:pPr>
              <w:pStyle w:val="ListParagraph"/>
              <w:ind w:left="1026"/>
              <w:jc w:val="right"/>
              <w:rPr>
                <w:sz w:val="22"/>
                <w:szCs w:val="22"/>
              </w:rPr>
            </w:pPr>
            <w:r w:rsidRPr="00580113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1" w:type="pct"/>
            <w:gridSpan w:val="3"/>
          </w:tcPr>
          <w:p w14:paraId="3E286C91" w14:textId="3E1884A8" w:rsidR="00826D40" w:rsidRPr="00580113" w:rsidRDefault="00826D40" w:rsidP="00826D40">
            <w:p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That t</w:t>
            </w:r>
            <w:r w:rsidRPr="00580113">
              <w:rPr>
                <w:sz w:val="22"/>
              </w:rPr>
              <w:t xml:space="preserve">he Plaintiff’s share in the matrimonial home be sold/transferred* to me/me </w:t>
            </w:r>
            <w:r w:rsidRPr="00580113">
              <w:rPr>
                <w:sz w:val="22"/>
                <w:szCs w:val="22"/>
              </w:rPr>
              <w:t>and a third party/a third party*.</w:t>
            </w:r>
          </w:p>
        </w:tc>
      </w:tr>
      <w:tr w:rsidR="00826D40" w:rsidRPr="00580113" w14:paraId="518008CF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51E4CC57" w14:textId="77777777" w:rsidR="00826D40" w:rsidRPr="00580113" w:rsidRDefault="00826D40" w:rsidP="00826D40">
            <w:pPr>
              <w:ind w:left="1174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OR</w:t>
            </w:r>
          </w:p>
        </w:tc>
      </w:tr>
      <w:tr w:rsidR="00826D40" w:rsidRPr="00580113" w14:paraId="3684B773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3BE0B4CC" w14:textId="22FE415D" w:rsidR="00826D40" w:rsidRPr="00580113" w:rsidRDefault="00826D40" w:rsidP="00826D40">
            <w:pPr>
              <w:pStyle w:val="ListParagraph"/>
              <w:numPr>
                <w:ilvl w:val="0"/>
                <w:numId w:val="8"/>
              </w:numPr>
              <w:ind w:left="1027" w:firstLine="3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(For private properties)</w:t>
            </w:r>
            <w:r w:rsidR="009F2C97">
              <w:rPr>
                <w:sz w:val="22"/>
                <w:szCs w:val="22"/>
              </w:rPr>
              <w:t>:</w:t>
            </w:r>
          </w:p>
        </w:tc>
      </w:tr>
      <w:tr w:rsidR="00826D40" w:rsidRPr="00580113" w14:paraId="3AFDF76C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C7E793E" w14:textId="77777777" w:rsidR="00826D40" w:rsidRPr="00580113" w:rsidRDefault="00826D40" w:rsidP="00826D40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 xml:space="preserve">State </w:t>
            </w:r>
            <w:proofErr w:type="gramStart"/>
            <w:r w:rsidRPr="00580113">
              <w:rPr>
                <w:sz w:val="22"/>
                <w:szCs w:val="22"/>
              </w:rPr>
              <w:t>proposal:_</w:t>
            </w:r>
            <w:proofErr w:type="gramEnd"/>
            <w:r w:rsidRPr="00580113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826D40" w:rsidRPr="00580113" w14:paraId="5AD9BF6C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3C09B10B" w14:textId="77777777" w:rsidR="00826D40" w:rsidRPr="00580113" w:rsidRDefault="00826D40" w:rsidP="00826D40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826D40" w:rsidRPr="00580113" w14:paraId="5D7E5478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6E917690" w14:textId="1B423118" w:rsidR="00826D40" w:rsidRPr="00580113" w:rsidRDefault="00DF04A4" w:rsidP="00826D4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Division of</w:t>
            </w:r>
            <w:r w:rsidRPr="00580113">
              <w:rPr>
                <w:color w:val="FF0000"/>
                <w:sz w:val="22"/>
                <w:szCs w:val="22"/>
              </w:rPr>
              <w:t xml:space="preserve"> </w:t>
            </w:r>
            <w:r w:rsidRPr="00580113">
              <w:rPr>
                <w:sz w:val="22"/>
                <w:szCs w:val="22"/>
              </w:rPr>
              <w:t>other matrimonial assets (including CPF monies) (please specify)</w:t>
            </w:r>
            <w:r w:rsidR="00B738F0">
              <w:rPr>
                <w:sz w:val="22"/>
                <w:szCs w:val="22"/>
              </w:rPr>
              <w:t>:</w:t>
            </w:r>
          </w:p>
        </w:tc>
      </w:tr>
      <w:tr w:rsidR="00826D40" w:rsidRPr="00580113" w14:paraId="60DDCC1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527B57A2" w14:textId="77777777" w:rsidR="00826D40" w:rsidRPr="00580113" w:rsidRDefault="00826D40" w:rsidP="00826D40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826D40" w:rsidRPr="00580113" w14:paraId="6BCA2DE6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37EBCAA7" w14:textId="323644C4" w:rsidR="00826D40" w:rsidRPr="00580113" w:rsidRDefault="00826D40" w:rsidP="00826D4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Others (please specify)</w:t>
            </w:r>
            <w:r w:rsidR="00B738F0">
              <w:rPr>
                <w:sz w:val="22"/>
                <w:szCs w:val="22"/>
              </w:rPr>
              <w:t>:</w:t>
            </w:r>
          </w:p>
        </w:tc>
      </w:tr>
      <w:tr w:rsidR="00826D40" w:rsidRPr="00580113" w14:paraId="7E16FF15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464FCA77" w14:textId="77777777" w:rsidR="00826D40" w:rsidRPr="00580113" w:rsidRDefault="00826D40" w:rsidP="00826D40">
            <w:pPr>
              <w:pStyle w:val="ListParagraph"/>
              <w:ind w:left="1026"/>
              <w:rPr>
                <w:sz w:val="22"/>
                <w:szCs w:val="22"/>
              </w:rPr>
            </w:pPr>
            <w:r w:rsidRPr="00580113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DD44AD" w:rsidRPr="00580113" w14:paraId="783C6CE7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71E84F70" w14:textId="77777777" w:rsidR="00DD44AD" w:rsidRPr="00580113" w:rsidRDefault="00DD44AD" w:rsidP="00826D40">
            <w:pPr>
              <w:pStyle w:val="ListParagraph"/>
              <w:ind w:left="1026"/>
              <w:rPr>
                <w:sz w:val="22"/>
                <w:szCs w:val="22"/>
              </w:rPr>
            </w:pPr>
          </w:p>
        </w:tc>
      </w:tr>
      <w:tr w:rsidR="00DD44AD" w:rsidRPr="00580113" w14:paraId="17BC6844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20E54CB4" w14:textId="628911D2" w:rsidR="00DD44AD" w:rsidRPr="00580113" w:rsidRDefault="00DD44AD" w:rsidP="005402C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confirm/do not confirm* paragraph 8 of the Plaintiff’s Case Statement. I am working as a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 w:rsidR="005402CE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earning a monthly/annual* income of $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. To the best of my knowledge, information and belief, the Plaintiff is working as a </w:t>
            </w:r>
            <w:r w:rsidR="005402CE">
              <w:rPr>
                <w:sz w:val="22"/>
                <w:szCs w:val="22"/>
                <w:u w:val="single"/>
              </w:rPr>
              <w:tab/>
            </w:r>
            <w:r w:rsidR="005402CE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earning a monthly/annual* income of $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.</w:t>
            </w:r>
          </w:p>
        </w:tc>
      </w:tr>
      <w:tr w:rsidR="009F2C97" w:rsidRPr="00580113" w14:paraId="0CCC6C02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553C7E77" w14:textId="77777777" w:rsidR="009F2C97" w:rsidRDefault="009F2C97" w:rsidP="009F2C97">
            <w:pPr>
              <w:pStyle w:val="ListParagraph"/>
              <w:ind w:left="666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F2C97" w:rsidRPr="00580113" w14:paraId="6C134C34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9123F4E" w14:textId="77777777" w:rsidR="009F2C97" w:rsidRDefault="009F2C97" w:rsidP="009F2C97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8355DC" w:rsidRPr="00580113" w14:paraId="7860D291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430A2CAD" w14:textId="77777777" w:rsidR="008355DC" w:rsidRPr="00580113" w:rsidRDefault="008355DC" w:rsidP="00826D40">
            <w:pPr>
              <w:pStyle w:val="ListParagraph"/>
              <w:ind w:left="1026"/>
              <w:rPr>
                <w:sz w:val="22"/>
                <w:szCs w:val="22"/>
              </w:rPr>
            </w:pPr>
          </w:p>
        </w:tc>
      </w:tr>
      <w:tr w:rsidR="00826D40" w:rsidRPr="00580113" w14:paraId="7CFF0B75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520"/>
              <w:gridCol w:w="4200"/>
            </w:tblGrid>
            <w:tr w:rsidR="00826D40" w:rsidRPr="00580113" w14:paraId="5E831FB2" w14:textId="77777777" w:rsidTr="006A20C1">
              <w:trPr>
                <w:cantSplit/>
              </w:trPr>
              <w:tc>
                <w:tcPr>
                  <w:tcW w:w="2592" w:type="pct"/>
                </w:tcPr>
                <w:p w14:paraId="5C35E187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 xml:space="preserve">Affirmed at Singapore by the </w:t>
                  </w:r>
                  <w:proofErr w:type="gramStart"/>
                  <w:r w:rsidRPr="00580113">
                    <w:rPr>
                      <w:sz w:val="22"/>
                      <w:szCs w:val="22"/>
                    </w:rPr>
                    <w:t>abovenamed  )</w:t>
                  </w:r>
                  <w:proofErr w:type="gramEnd"/>
                </w:p>
                <w:p w14:paraId="1A19DCAD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 xml:space="preserve">                                                                      )</w:t>
                  </w:r>
                </w:p>
                <w:p w14:paraId="6D338A26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 xml:space="preserve">                                                                      )</w:t>
                  </w:r>
                </w:p>
                <w:p w14:paraId="6D47C192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__________________________________  )</w:t>
                  </w:r>
                </w:p>
                <w:p w14:paraId="74DA0249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 xml:space="preserve">this             day                    of 20  </w:t>
                  </w:r>
                  <w:proofErr w:type="gramStart"/>
                  <w:r w:rsidRPr="00580113">
                    <w:rPr>
                      <w:sz w:val="22"/>
                      <w:szCs w:val="22"/>
                    </w:rPr>
                    <w:t xml:space="preserve">  .</w:t>
                  </w:r>
                  <w:proofErr w:type="gramEnd"/>
                </w:p>
                <w:p w14:paraId="6A969B49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2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8" w:type="pct"/>
                </w:tcPr>
                <w:p w14:paraId="2ED02799" w14:textId="77777777" w:rsidR="00826D40" w:rsidRPr="00580113" w:rsidRDefault="00826D40" w:rsidP="00826D40">
                  <w:pPr>
                    <w:framePr w:hSpace="180" w:wrap="around" w:vAnchor="page" w:hAnchor="margin" w:y="1890"/>
                    <w:jc w:val="center"/>
                    <w:rPr>
                      <w:sz w:val="22"/>
                      <w:szCs w:val="22"/>
                    </w:rPr>
                  </w:pPr>
                  <w:r w:rsidRPr="00580113">
                    <w:rPr>
                      <w:sz w:val="22"/>
                      <w:szCs w:val="22"/>
                    </w:rPr>
                    <w:t>Before me,</w:t>
                  </w:r>
                </w:p>
                <w:p w14:paraId="028BD787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220"/>
                    <w:jc w:val="center"/>
                    <w:rPr>
                      <w:sz w:val="22"/>
                      <w:szCs w:val="22"/>
                    </w:rPr>
                  </w:pPr>
                </w:p>
                <w:p w14:paraId="49D7F955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220"/>
                    <w:jc w:val="center"/>
                    <w:rPr>
                      <w:sz w:val="22"/>
                      <w:szCs w:val="22"/>
                    </w:rPr>
                  </w:pPr>
                </w:p>
                <w:p w14:paraId="7D8520EC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220"/>
                    <w:jc w:val="center"/>
                    <w:rPr>
                      <w:sz w:val="22"/>
                      <w:szCs w:val="22"/>
                    </w:rPr>
                  </w:pPr>
                </w:p>
                <w:p w14:paraId="774CF5EB" w14:textId="77777777" w:rsidR="00826D40" w:rsidRPr="00580113" w:rsidRDefault="00826D40" w:rsidP="00826D40">
                  <w:pPr>
                    <w:framePr w:hSpace="180" w:wrap="around" w:vAnchor="page" w:hAnchor="margin" w:y="1890"/>
                    <w:ind w:left="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80113">
                    <w:rPr>
                      <w:b/>
                      <w:sz w:val="22"/>
                      <w:szCs w:val="22"/>
                    </w:rPr>
                    <w:t>A COMMISSIONER FOR OATHS</w:t>
                  </w:r>
                </w:p>
              </w:tc>
            </w:tr>
          </w:tbl>
          <w:p w14:paraId="6763DC15" w14:textId="77777777" w:rsidR="00826D40" w:rsidRPr="00580113" w:rsidRDefault="00826D40" w:rsidP="00826D40">
            <w:pPr>
              <w:rPr>
                <w:sz w:val="22"/>
                <w:szCs w:val="22"/>
              </w:rPr>
            </w:pPr>
          </w:p>
        </w:tc>
      </w:tr>
      <w:tr w:rsidR="00826D40" w:rsidRPr="00580113" w14:paraId="23CDA57C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5F67950B" w14:textId="77777777" w:rsidR="00826D40" w:rsidRPr="00580113" w:rsidRDefault="00826D40" w:rsidP="00826D40">
            <w:pPr>
              <w:ind w:left="18"/>
              <w:rPr>
                <w:sz w:val="18"/>
                <w:szCs w:val="18"/>
              </w:rPr>
            </w:pPr>
            <w:r w:rsidRPr="00580113">
              <w:rPr>
                <w:sz w:val="18"/>
                <w:szCs w:val="18"/>
              </w:rPr>
              <w:t>*Delete where inapplicable</w:t>
            </w:r>
          </w:p>
        </w:tc>
      </w:tr>
      <w:tr w:rsidR="00826D40" w:rsidRPr="00580113" w14:paraId="24BD781F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23523B66" w14:textId="1A357152" w:rsidR="00826D40" w:rsidRPr="00580113" w:rsidRDefault="00826D40" w:rsidP="001D425F">
            <w:pPr>
              <w:ind w:left="18"/>
              <w:rPr>
                <w:sz w:val="18"/>
                <w:szCs w:val="18"/>
              </w:rPr>
            </w:pPr>
            <w:r w:rsidRPr="00580113">
              <w:rPr>
                <w:sz w:val="18"/>
                <w:szCs w:val="18"/>
              </w:rPr>
              <w:t xml:space="preserve">** </w:t>
            </w:r>
            <w:r w:rsidR="005402CE" w:rsidRPr="00580113">
              <w:rPr>
                <w:sz w:val="18"/>
                <w:szCs w:val="18"/>
              </w:rPr>
              <w:t xml:space="preserve">Where </w:t>
            </w:r>
            <w:r w:rsidR="005402CE">
              <w:rPr>
                <w:sz w:val="18"/>
                <w:szCs w:val="18"/>
              </w:rPr>
              <w:t>parties</w:t>
            </w:r>
            <w:r w:rsidR="00F25E2D">
              <w:rPr>
                <w:sz w:val="18"/>
                <w:szCs w:val="18"/>
              </w:rPr>
              <w:t xml:space="preserve"> wish to procced with the annulment and not registering their marriage at the Registry of Muslim Marriages, and </w:t>
            </w:r>
            <w:r w:rsidRPr="00580113">
              <w:rPr>
                <w:sz w:val="18"/>
                <w:szCs w:val="18"/>
              </w:rPr>
              <w:t>ther</w:t>
            </w:r>
            <w:r w:rsidR="00D5656E">
              <w:rPr>
                <w:sz w:val="18"/>
                <w:szCs w:val="18"/>
              </w:rPr>
              <w:t>e are children in the</w:t>
            </w:r>
            <w:r w:rsidR="00F406D2">
              <w:rPr>
                <w:sz w:val="18"/>
                <w:szCs w:val="18"/>
              </w:rPr>
              <w:t xml:space="preserve"> marriage, </w:t>
            </w:r>
            <w:r w:rsidRPr="00580113">
              <w:rPr>
                <w:sz w:val="18"/>
                <w:szCs w:val="18"/>
              </w:rPr>
              <w:t xml:space="preserve">the </w:t>
            </w:r>
            <w:r w:rsidR="00891EFE">
              <w:rPr>
                <w:sz w:val="18"/>
                <w:szCs w:val="18"/>
              </w:rPr>
              <w:t>Defendant’s Agreement to Plaintiff’s</w:t>
            </w:r>
            <w:r w:rsidR="00C3625A">
              <w:rPr>
                <w:sz w:val="18"/>
                <w:szCs w:val="18"/>
              </w:rPr>
              <w:t xml:space="preserve"> Proposed</w:t>
            </w:r>
            <w:r w:rsidR="00891EFE">
              <w:rPr>
                <w:sz w:val="18"/>
                <w:szCs w:val="18"/>
              </w:rPr>
              <w:t xml:space="preserve"> Parenting Plan</w:t>
            </w:r>
            <w:r w:rsidRPr="00580113">
              <w:rPr>
                <w:sz w:val="18"/>
                <w:szCs w:val="18"/>
              </w:rPr>
              <w:t>/</w:t>
            </w:r>
            <w:r w:rsidR="00891EFE">
              <w:rPr>
                <w:sz w:val="18"/>
                <w:szCs w:val="18"/>
              </w:rPr>
              <w:t xml:space="preserve">Defendant’s </w:t>
            </w:r>
            <w:r w:rsidRPr="00580113">
              <w:rPr>
                <w:sz w:val="18"/>
                <w:szCs w:val="18"/>
              </w:rPr>
              <w:t xml:space="preserve">Proposed Parenting Plan </w:t>
            </w:r>
            <w:r w:rsidR="001D425F">
              <w:rPr>
                <w:sz w:val="18"/>
                <w:szCs w:val="18"/>
              </w:rPr>
              <w:t>may</w:t>
            </w:r>
            <w:r w:rsidRPr="00580113">
              <w:rPr>
                <w:sz w:val="18"/>
                <w:szCs w:val="18"/>
              </w:rPr>
              <w:t xml:space="preserve"> be filed together with the </w:t>
            </w:r>
            <w:r w:rsidR="00C3625A">
              <w:rPr>
                <w:sz w:val="18"/>
                <w:szCs w:val="18"/>
              </w:rPr>
              <w:t>Memorandum of Defence</w:t>
            </w:r>
            <w:r w:rsidRPr="00580113">
              <w:rPr>
                <w:sz w:val="18"/>
                <w:szCs w:val="18"/>
              </w:rPr>
              <w:t>.</w:t>
            </w:r>
          </w:p>
        </w:tc>
      </w:tr>
      <w:tr w:rsidR="00826D40" w:rsidRPr="00580113" w14:paraId="479EE04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13B5FC5B" w14:textId="53545198" w:rsidR="00826D40" w:rsidRPr="00580113" w:rsidRDefault="00826D40" w:rsidP="00F406D2">
            <w:pPr>
              <w:ind w:left="18"/>
              <w:rPr>
                <w:sz w:val="18"/>
                <w:szCs w:val="18"/>
              </w:rPr>
            </w:pPr>
            <w:r w:rsidRPr="00580113">
              <w:rPr>
                <w:sz w:val="18"/>
                <w:szCs w:val="18"/>
              </w:rPr>
              <w:t>*** Where</w:t>
            </w:r>
            <w:r w:rsidR="00F25E2D">
              <w:rPr>
                <w:sz w:val="18"/>
                <w:szCs w:val="18"/>
              </w:rPr>
              <w:t xml:space="preserve"> parties wish to procced with the annulment and not registering their marriage at the Registry of Muslim Marriages, and </w:t>
            </w:r>
            <w:r w:rsidRPr="00580113">
              <w:rPr>
                <w:sz w:val="18"/>
                <w:szCs w:val="18"/>
              </w:rPr>
              <w:t xml:space="preserve"> the matrimonial asset in respect of which relief is being sought is an HDB flat, the</w:t>
            </w:r>
            <w:r w:rsidR="00C3625A">
              <w:rPr>
                <w:sz w:val="18"/>
                <w:szCs w:val="18"/>
              </w:rPr>
              <w:t xml:space="preserve">  Defendant’s Agreement to Plaintiff’s Proposed </w:t>
            </w:r>
            <w:r w:rsidR="001D425F">
              <w:rPr>
                <w:sz w:val="18"/>
                <w:szCs w:val="18"/>
              </w:rPr>
              <w:t xml:space="preserve">Matrimonial Property </w:t>
            </w:r>
            <w:r w:rsidR="00C3625A">
              <w:rPr>
                <w:sz w:val="18"/>
                <w:szCs w:val="18"/>
              </w:rPr>
              <w:t>Plan</w:t>
            </w:r>
            <w:r w:rsidR="00C3625A" w:rsidRPr="00580113">
              <w:rPr>
                <w:sz w:val="18"/>
                <w:szCs w:val="18"/>
              </w:rPr>
              <w:t>/</w:t>
            </w:r>
            <w:r w:rsidR="00C3625A">
              <w:rPr>
                <w:sz w:val="18"/>
                <w:szCs w:val="18"/>
              </w:rPr>
              <w:t xml:space="preserve">Defendant’s </w:t>
            </w:r>
            <w:r w:rsidR="00C3625A" w:rsidRPr="00580113">
              <w:rPr>
                <w:sz w:val="18"/>
                <w:szCs w:val="18"/>
              </w:rPr>
              <w:t>Proposed Matrimonial Property Plan</w:t>
            </w:r>
            <w:r w:rsidRPr="00580113">
              <w:rPr>
                <w:sz w:val="18"/>
                <w:szCs w:val="18"/>
              </w:rPr>
              <w:t xml:space="preserve"> &amp; Particul</w:t>
            </w:r>
            <w:r w:rsidR="001008FA">
              <w:rPr>
                <w:sz w:val="18"/>
                <w:szCs w:val="18"/>
              </w:rPr>
              <w:t xml:space="preserve">ars of Arrangements for Housing </w:t>
            </w:r>
            <w:r w:rsidR="001D425F">
              <w:rPr>
                <w:sz w:val="18"/>
                <w:szCs w:val="18"/>
              </w:rPr>
              <w:t>may</w:t>
            </w:r>
            <w:r w:rsidR="001D425F" w:rsidRPr="00580113">
              <w:rPr>
                <w:sz w:val="18"/>
                <w:szCs w:val="18"/>
              </w:rPr>
              <w:t xml:space="preserve"> </w:t>
            </w:r>
            <w:r w:rsidR="00C3625A">
              <w:rPr>
                <w:sz w:val="18"/>
                <w:szCs w:val="18"/>
              </w:rPr>
              <w:t>be filed together with the Memorandum of Defence</w:t>
            </w:r>
            <w:r w:rsidRPr="00580113">
              <w:rPr>
                <w:sz w:val="18"/>
                <w:szCs w:val="18"/>
              </w:rPr>
              <w:t>.</w:t>
            </w:r>
          </w:p>
        </w:tc>
      </w:tr>
      <w:tr w:rsidR="00826D40" w:rsidRPr="007224C9" w14:paraId="23CA26B9" w14:textId="77777777" w:rsidTr="008355DC">
        <w:trPr>
          <w:cantSplit/>
          <w:trHeight w:val="70"/>
        </w:trPr>
        <w:tc>
          <w:tcPr>
            <w:tcW w:w="5000" w:type="pct"/>
            <w:gridSpan w:val="4"/>
          </w:tcPr>
          <w:p w14:paraId="350F3752" w14:textId="77777777" w:rsidR="00826D40" w:rsidRPr="00261630" w:rsidRDefault="00826D40" w:rsidP="00826D40">
            <w:pPr>
              <w:ind w:left="18"/>
              <w:rPr>
                <w:sz w:val="18"/>
                <w:szCs w:val="18"/>
              </w:rPr>
            </w:pPr>
            <w:r w:rsidRPr="00580113">
              <w:rPr>
                <w:sz w:val="18"/>
                <w:szCs w:val="18"/>
              </w:rPr>
              <w:t>[Note: Please refer to Syariah Court website for ‘Instructions on obtaining the Relevant CPF Statement and Additional CPF Information’]</w:t>
            </w:r>
          </w:p>
        </w:tc>
      </w:tr>
    </w:tbl>
    <w:p w14:paraId="1FF272A5" w14:textId="71E33916" w:rsidR="006A20C1" w:rsidRDefault="006A20C1"/>
    <w:sectPr w:rsidR="006A20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403E2" w14:textId="77777777" w:rsidR="00FA22B0" w:rsidRDefault="00FA22B0">
      <w:pPr>
        <w:spacing w:before="0"/>
      </w:pPr>
      <w:r>
        <w:separator/>
      </w:r>
    </w:p>
  </w:endnote>
  <w:endnote w:type="continuationSeparator" w:id="0">
    <w:p w14:paraId="464F9DF4" w14:textId="77777777" w:rsidR="00FA22B0" w:rsidRDefault="00FA22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88515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6D937036" w14:textId="69EBD60D" w:rsidR="006A20C1" w:rsidRPr="00FD639A" w:rsidRDefault="006A20C1">
        <w:pPr>
          <w:pStyle w:val="Footer"/>
          <w:jc w:val="right"/>
          <w:rPr>
            <w:sz w:val="22"/>
          </w:rPr>
        </w:pPr>
        <w:r w:rsidRPr="00FD639A">
          <w:rPr>
            <w:sz w:val="22"/>
          </w:rPr>
          <w:fldChar w:fldCharType="begin"/>
        </w:r>
        <w:r w:rsidRPr="00FD639A">
          <w:rPr>
            <w:sz w:val="22"/>
          </w:rPr>
          <w:instrText xml:space="preserve"> PAGE   \* MERGEFORMAT </w:instrText>
        </w:r>
        <w:r w:rsidRPr="00FD639A">
          <w:rPr>
            <w:sz w:val="22"/>
          </w:rPr>
          <w:fldChar w:fldCharType="separate"/>
        </w:r>
        <w:r w:rsidR="00F406D2">
          <w:rPr>
            <w:noProof/>
            <w:sz w:val="22"/>
          </w:rPr>
          <w:t>4</w:t>
        </w:r>
        <w:r w:rsidRPr="00FD639A">
          <w:rPr>
            <w:noProof/>
            <w:sz w:val="22"/>
          </w:rPr>
          <w:fldChar w:fldCharType="end"/>
        </w:r>
      </w:p>
    </w:sdtContent>
  </w:sdt>
  <w:p w14:paraId="4C44C7BF" w14:textId="77777777" w:rsidR="006A20C1" w:rsidRDefault="006A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C2FB8" w14:textId="77777777" w:rsidR="00FA22B0" w:rsidRDefault="00FA22B0">
      <w:pPr>
        <w:spacing w:before="0"/>
      </w:pPr>
      <w:r>
        <w:separator/>
      </w:r>
    </w:p>
  </w:footnote>
  <w:footnote w:type="continuationSeparator" w:id="0">
    <w:p w14:paraId="3009C673" w14:textId="77777777" w:rsidR="00FA22B0" w:rsidRDefault="00FA22B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B650" w14:textId="77777777" w:rsidR="006A20C1" w:rsidRPr="00FD639A" w:rsidRDefault="006A20C1">
    <w:pPr>
      <w:pStyle w:val="Header"/>
      <w:jc w:val="right"/>
      <w:rPr>
        <w:sz w:val="22"/>
      </w:rPr>
    </w:pPr>
  </w:p>
  <w:p w14:paraId="6B3AD2A8" w14:textId="77777777" w:rsidR="006A20C1" w:rsidRDefault="006A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5AB1"/>
    <w:multiLevelType w:val="hybridMultilevel"/>
    <w:tmpl w:val="D67AA0BA"/>
    <w:lvl w:ilvl="0" w:tplc="1E0630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2AC"/>
    <w:multiLevelType w:val="hybridMultilevel"/>
    <w:tmpl w:val="FCA62E2C"/>
    <w:lvl w:ilvl="0" w:tplc="C8AE2E66">
      <w:start w:val="1"/>
      <w:numFmt w:val="lowerLetter"/>
      <w:lvlText w:val="(%1)"/>
      <w:lvlJc w:val="left"/>
      <w:pPr>
        <w:ind w:left="10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46" w:hanging="360"/>
      </w:pPr>
    </w:lvl>
    <w:lvl w:ilvl="2" w:tplc="4809001B" w:tentative="1">
      <w:start w:val="1"/>
      <w:numFmt w:val="lowerRoman"/>
      <w:lvlText w:val="%3."/>
      <w:lvlJc w:val="right"/>
      <w:pPr>
        <w:ind w:left="2466" w:hanging="180"/>
      </w:pPr>
    </w:lvl>
    <w:lvl w:ilvl="3" w:tplc="4809000F" w:tentative="1">
      <w:start w:val="1"/>
      <w:numFmt w:val="decimal"/>
      <w:lvlText w:val="%4."/>
      <w:lvlJc w:val="left"/>
      <w:pPr>
        <w:ind w:left="3186" w:hanging="360"/>
      </w:pPr>
    </w:lvl>
    <w:lvl w:ilvl="4" w:tplc="48090019" w:tentative="1">
      <w:start w:val="1"/>
      <w:numFmt w:val="lowerLetter"/>
      <w:lvlText w:val="%5."/>
      <w:lvlJc w:val="left"/>
      <w:pPr>
        <w:ind w:left="3906" w:hanging="360"/>
      </w:pPr>
    </w:lvl>
    <w:lvl w:ilvl="5" w:tplc="4809001B" w:tentative="1">
      <w:start w:val="1"/>
      <w:numFmt w:val="lowerRoman"/>
      <w:lvlText w:val="%6."/>
      <w:lvlJc w:val="right"/>
      <w:pPr>
        <w:ind w:left="4626" w:hanging="180"/>
      </w:pPr>
    </w:lvl>
    <w:lvl w:ilvl="6" w:tplc="4809000F" w:tentative="1">
      <w:start w:val="1"/>
      <w:numFmt w:val="decimal"/>
      <w:lvlText w:val="%7."/>
      <w:lvlJc w:val="left"/>
      <w:pPr>
        <w:ind w:left="5346" w:hanging="360"/>
      </w:pPr>
    </w:lvl>
    <w:lvl w:ilvl="7" w:tplc="48090019" w:tentative="1">
      <w:start w:val="1"/>
      <w:numFmt w:val="lowerLetter"/>
      <w:lvlText w:val="%8."/>
      <w:lvlJc w:val="left"/>
      <w:pPr>
        <w:ind w:left="6066" w:hanging="360"/>
      </w:pPr>
    </w:lvl>
    <w:lvl w:ilvl="8" w:tplc="4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 w15:restartNumberingAfterBreak="0">
    <w:nsid w:val="2DF96869"/>
    <w:multiLevelType w:val="hybridMultilevel"/>
    <w:tmpl w:val="6FF8E622"/>
    <w:lvl w:ilvl="0" w:tplc="C8AE2E66">
      <w:start w:val="1"/>
      <w:numFmt w:val="lowerLetter"/>
      <w:lvlText w:val="(%1)"/>
      <w:lvlJc w:val="left"/>
      <w:pPr>
        <w:ind w:left="10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46" w:hanging="360"/>
      </w:pPr>
    </w:lvl>
    <w:lvl w:ilvl="2" w:tplc="4809001B" w:tentative="1">
      <w:start w:val="1"/>
      <w:numFmt w:val="lowerRoman"/>
      <w:lvlText w:val="%3."/>
      <w:lvlJc w:val="right"/>
      <w:pPr>
        <w:ind w:left="2466" w:hanging="180"/>
      </w:pPr>
    </w:lvl>
    <w:lvl w:ilvl="3" w:tplc="4809000F" w:tentative="1">
      <w:start w:val="1"/>
      <w:numFmt w:val="decimal"/>
      <w:lvlText w:val="%4."/>
      <w:lvlJc w:val="left"/>
      <w:pPr>
        <w:ind w:left="3186" w:hanging="360"/>
      </w:pPr>
    </w:lvl>
    <w:lvl w:ilvl="4" w:tplc="48090019" w:tentative="1">
      <w:start w:val="1"/>
      <w:numFmt w:val="lowerLetter"/>
      <w:lvlText w:val="%5."/>
      <w:lvlJc w:val="left"/>
      <w:pPr>
        <w:ind w:left="3906" w:hanging="360"/>
      </w:pPr>
    </w:lvl>
    <w:lvl w:ilvl="5" w:tplc="4809001B" w:tentative="1">
      <w:start w:val="1"/>
      <w:numFmt w:val="lowerRoman"/>
      <w:lvlText w:val="%6."/>
      <w:lvlJc w:val="right"/>
      <w:pPr>
        <w:ind w:left="4626" w:hanging="180"/>
      </w:pPr>
    </w:lvl>
    <w:lvl w:ilvl="6" w:tplc="4809000F" w:tentative="1">
      <w:start w:val="1"/>
      <w:numFmt w:val="decimal"/>
      <w:lvlText w:val="%7."/>
      <w:lvlJc w:val="left"/>
      <w:pPr>
        <w:ind w:left="5346" w:hanging="360"/>
      </w:pPr>
    </w:lvl>
    <w:lvl w:ilvl="7" w:tplc="48090019" w:tentative="1">
      <w:start w:val="1"/>
      <w:numFmt w:val="lowerLetter"/>
      <w:lvlText w:val="%8."/>
      <w:lvlJc w:val="left"/>
      <w:pPr>
        <w:ind w:left="6066" w:hanging="360"/>
      </w:pPr>
    </w:lvl>
    <w:lvl w:ilvl="8" w:tplc="4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401C3A02"/>
    <w:multiLevelType w:val="hybridMultilevel"/>
    <w:tmpl w:val="76340A7E"/>
    <w:lvl w:ilvl="0" w:tplc="C8AE2E66">
      <w:start w:val="1"/>
      <w:numFmt w:val="lowerLetter"/>
      <w:lvlText w:val="(%1)"/>
      <w:lvlJc w:val="left"/>
      <w:pPr>
        <w:ind w:left="10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46" w:hanging="360"/>
      </w:pPr>
    </w:lvl>
    <w:lvl w:ilvl="2" w:tplc="4809001B" w:tentative="1">
      <w:start w:val="1"/>
      <w:numFmt w:val="lowerRoman"/>
      <w:lvlText w:val="%3."/>
      <w:lvlJc w:val="right"/>
      <w:pPr>
        <w:ind w:left="2466" w:hanging="180"/>
      </w:pPr>
    </w:lvl>
    <w:lvl w:ilvl="3" w:tplc="4809000F" w:tentative="1">
      <w:start w:val="1"/>
      <w:numFmt w:val="decimal"/>
      <w:lvlText w:val="%4."/>
      <w:lvlJc w:val="left"/>
      <w:pPr>
        <w:ind w:left="3186" w:hanging="360"/>
      </w:pPr>
    </w:lvl>
    <w:lvl w:ilvl="4" w:tplc="48090019" w:tentative="1">
      <w:start w:val="1"/>
      <w:numFmt w:val="lowerLetter"/>
      <w:lvlText w:val="%5."/>
      <w:lvlJc w:val="left"/>
      <w:pPr>
        <w:ind w:left="3906" w:hanging="360"/>
      </w:pPr>
    </w:lvl>
    <w:lvl w:ilvl="5" w:tplc="4809001B" w:tentative="1">
      <w:start w:val="1"/>
      <w:numFmt w:val="lowerRoman"/>
      <w:lvlText w:val="%6."/>
      <w:lvlJc w:val="right"/>
      <w:pPr>
        <w:ind w:left="4626" w:hanging="180"/>
      </w:pPr>
    </w:lvl>
    <w:lvl w:ilvl="6" w:tplc="4809000F" w:tentative="1">
      <w:start w:val="1"/>
      <w:numFmt w:val="decimal"/>
      <w:lvlText w:val="%7."/>
      <w:lvlJc w:val="left"/>
      <w:pPr>
        <w:ind w:left="5346" w:hanging="360"/>
      </w:pPr>
    </w:lvl>
    <w:lvl w:ilvl="7" w:tplc="48090019" w:tentative="1">
      <w:start w:val="1"/>
      <w:numFmt w:val="lowerLetter"/>
      <w:lvlText w:val="%8."/>
      <w:lvlJc w:val="left"/>
      <w:pPr>
        <w:ind w:left="6066" w:hanging="360"/>
      </w:pPr>
    </w:lvl>
    <w:lvl w:ilvl="8" w:tplc="4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53DD170D"/>
    <w:multiLevelType w:val="hybridMultilevel"/>
    <w:tmpl w:val="91E45566"/>
    <w:lvl w:ilvl="0" w:tplc="257A02A4">
      <w:start w:val="1"/>
      <w:numFmt w:val="decimal"/>
      <w:lvlText w:val="%1."/>
      <w:lvlJc w:val="left"/>
      <w:pPr>
        <w:ind w:left="666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86" w:hanging="360"/>
      </w:pPr>
    </w:lvl>
    <w:lvl w:ilvl="2" w:tplc="4809001B" w:tentative="1">
      <w:start w:val="1"/>
      <w:numFmt w:val="lowerRoman"/>
      <w:lvlText w:val="%3."/>
      <w:lvlJc w:val="right"/>
      <w:pPr>
        <w:ind w:left="2106" w:hanging="180"/>
      </w:pPr>
    </w:lvl>
    <w:lvl w:ilvl="3" w:tplc="4809000F" w:tentative="1">
      <w:start w:val="1"/>
      <w:numFmt w:val="decimal"/>
      <w:lvlText w:val="%4."/>
      <w:lvlJc w:val="left"/>
      <w:pPr>
        <w:ind w:left="2826" w:hanging="360"/>
      </w:pPr>
    </w:lvl>
    <w:lvl w:ilvl="4" w:tplc="48090019" w:tentative="1">
      <w:start w:val="1"/>
      <w:numFmt w:val="lowerLetter"/>
      <w:lvlText w:val="%5."/>
      <w:lvlJc w:val="left"/>
      <w:pPr>
        <w:ind w:left="3546" w:hanging="360"/>
      </w:pPr>
    </w:lvl>
    <w:lvl w:ilvl="5" w:tplc="4809001B" w:tentative="1">
      <w:start w:val="1"/>
      <w:numFmt w:val="lowerRoman"/>
      <w:lvlText w:val="%6."/>
      <w:lvlJc w:val="right"/>
      <w:pPr>
        <w:ind w:left="4266" w:hanging="180"/>
      </w:pPr>
    </w:lvl>
    <w:lvl w:ilvl="6" w:tplc="4809000F" w:tentative="1">
      <w:start w:val="1"/>
      <w:numFmt w:val="decimal"/>
      <w:lvlText w:val="%7."/>
      <w:lvlJc w:val="left"/>
      <w:pPr>
        <w:ind w:left="4986" w:hanging="360"/>
      </w:pPr>
    </w:lvl>
    <w:lvl w:ilvl="7" w:tplc="48090019" w:tentative="1">
      <w:start w:val="1"/>
      <w:numFmt w:val="lowerLetter"/>
      <w:lvlText w:val="%8."/>
      <w:lvlJc w:val="left"/>
      <w:pPr>
        <w:ind w:left="5706" w:hanging="360"/>
      </w:pPr>
    </w:lvl>
    <w:lvl w:ilvl="8" w:tplc="4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53E408C2"/>
    <w:multiLevelType w:val="hybridMultilevel"/>
    <w:tmpl w:val="E454228A"/>
    <w:lvl w:ilvl="0" w:tplc="1E0630B6">
      <w:start w:val="1"/>
      <w:numFmt w:val="lowerRoman"/>
      <w:lvlText w:val="(%1)"/>
      <w:lvlJc w:val="left"/>
      <w:pPr>
        <w:ind w:left="187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95" w:hanging="360"/>
      </w:pPr>
    </w:lvl>
    <w:lvl w:ilvl="2" w:tplc="4809001B" w:tentative="1">
      <w:start w:val="1"/>
      <w:numFmt w:val="lowerRoman"/>
      <w:lvlText w:val="%3."/>
      <w:lvlJc w:val="right"/>
      <w:pPr>
        <w:ind w:left="3315" w:hanging="180"/>
      </w:pPr>
    </w:lvl>
    <w:lvl w:ilvl="3" w:tplc="4809000F" w:tentative="1">
      <w:start w:val="1"/>
      <w:numFmt w:val="decimal"/>
      <w:lvlText w:val="%4."/>
      <w:lvlJc w:val="left"/>
      <w:pPr>
        <w:ind w:left="4035" w:hanging="360"/>
      </w:pPr>
    </w:lvl>
    <w:lvl w:ilvl="4" w:tplc="48090019" w:tentative="1">
      <w:start w:val="1"/>
      <w:numFmt w:val="lowerLetter"/>
      <w:lvlText w:val="%5."/>
      <w:lvlJc w:val="left"/>
      <w:pPr>
        <w:ind w:left="4755" w:hanging="360"/>
      </w:pPr>
    </w:lvl>
    <w:lvl w:ilvl="5" w:tplc="4809001B" w:tentative="1">
      <w:start w:val="1"/>
      <w:numFmt w:val="lowerRoman"/>
      <w:lvlText w:val="%6."/>
      <w:lvlJc w:val="right"/>
      <w:pPr>
        <w:ind w:left="5475" w:hanging="180"/>
      </w:pPr>
    </w:lvl>
    <w:lvl w:ilvl="6" w:tplc="4809000F" w:tentative="1">
      <w:start w:val="1"/>
      <w:numFmt w:val="decimal"/>
      <w:lvlText w:val="%7."/>
      <w:lvlJc w:val="left"/>
      <w:pPr>
        <w:ind w:left="6195" w:hanging="360"/>
      </w:pPr>
    </w:lvl>
    <w:lvl w:ilvl="7" w:tplc="48090019" w:tentative="1">
      <w:start w:val="1"/>
      <w:numFmt w:val="lowerLetter"/>
      <w:lvlText w:val="%8."/>
      <w:lvlJc w:val="left"/>
      <w:pPr>
        <w:ind w:left="6915" w:hanging="360"/>
      </w:pPr>
    </w:lvl>
    <w:lvl w:ilvl="8" w:tplc="48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 w15:restartNumberingAfterBreak="0">
    <w:nsid w:val="6A9E7809"/>
    <w:multiLevelType w:val="hybridMultilevel"/>
    <w:tmpl w:val="DC1A7D72"/>
    <w:lvl w:ilvl="0" w:tplc="1E0630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37DA0"/>
    <w:multiLevelType w:val="hybridMultilevel"/>
    <w:tmpl w:val="55AABFB2"/>
    <w:lvl w:ilvl="0" w:tplc="1E0630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E4785"/>
    <w:multiLevelType w:val="hybridMultilevel"/>
    <w:tmpl w:val="EFF6352E"/>
    <w:lvl w:ilvl="0" w:tplc="1E0630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F1"/>
    <w:rsid w:val="00013891"/>
    <w:rsid w:val="000314CB"/>
    <w:rsid w:val="0004512A"/>
    <w:rsid w:val="00072921"/>
    <w:rsid w:val="000B634F"/>
    <w:rsid w:val="000E1D5E"/>
    <w:rsid w:val="001008FA"/>
    <w:rsid w:val="001036CE"/>
    <w:rsid w:val="001D425F"/>
    <w:rsid w:val="001D4A41"/>
    <w:rsid w:val="001E683F"/>
    <w:rsid w:val="00276CFE"/>
    <w:rsid w:val="00277588"/>
    <w:rsid w:val="00285C35"/>
    <w:rsid w:val="002F4AFD"/>
    <w:rsid w:val="003941F1"/>
    <w:rsid w:val="003D32FC"/>
    <w:rsid w:val="00455DB9"/>
    <w:rsid w:val="004D33C6"/>
    <w:rsid w:val="004D740F"/>
    <w:rsid w:val="004E4C3E"/>
    <w:rsid w:val="005232AC"/>
    <w:rsid w:val="005248C7"/>
    <w:rsid w:val="005402CE"/>
    <w:rsid w:val="00580113"/>
    <w:rsid w:val="005F008C"/>
    <w:rsid w:val="00641CB9"/>
    <w:rsid w:val="006A20C1"/>
    <w:rsid w:val="006C5347"/>
    <w:rsid w:val="007419FC"/>
    <w:rsid w:val="007465FB"/>
    <w:rsid w:val="00760AFA"/>
    <w:rsid w:val="007960E5"/>
    <w:rsid w:val="007A3E9F"/>
    <w:rsid w:val="007B463F"/>
    <w:rsid w:val="00826D40"/>
    <w:rsid w:val="008355DC"/>
    <w:rsid w:val="00861B61"/>
    <w:rsid w:val="00891EFE"/>
    <w:rsid w:val="008B07EF"/>
    <w:rsid w:val="008D20DC"/>
    <w:rsid w:val="008E2980"/>
    <w:rsid w:val="008F6A35"/>
    <w:rsid w:val="00906F39"/>
    <w:rsid w:val="00992885"/>
    <w:rsid w:val="00994E3C"/>
    <w:rsid w:val="009D1D28"/>
    <w:rsid w:val="009E5027"/>
    <w:rsid w:val="009E742E"/>
    <w:rsid w:val="009F2C97"/>
    <w:rsid w:val="00A135BD"/>
    <w:rsid w:val="00A1544B"/>
    <w:rsid w:val="00A80913"/>
    <w:rsid w:val="00AD3C15"/>
    <w:rsid w:val="00B738F0"/>
    <w:rsid w:val="00BB361A"/>
    <w:rsid w:val="00C05949"/>
    <w:rsid w:val="00C3625A"/>
    <w:rsid w:val="00C5328A"/>
    <w:rsid w:val="00C811C6"/>
    <w:rsid w:val="00CB49D0"/>
    <w:rsid w:val="00CB6D65"/>
    <w:rsid w:val="00CC1E09"/>
    <w:rsid w:val="00D172EC"/>
    <w:rsid w:val="00D5656E"/>
    <w:rsid w:val="00DA582A"/>
    <w:rsid w:val="00DD44AD"/>
    <w:rsid w:val="00DF04A4"/>
    <w:rsid w:val="00E14550"/>
    <w:rsid w:val="00E83728"/>
    <w:rsid w:val="00EC02E1"/>
    <w:rsid w:val="00ED132F"/>
    <w:rsid w:val="00EF5BEE"/>
    <w:rsid w:val="00F05FC1"/>
    <w:rsid w:val="00F233E4"/>
    <w:rsid w:val="00F25E2D"/>
    <w:rsid w:val="00F406D2"/>
    <w:rsid w:val="00F511EB"/>
    <w:rsid w:val="00F5329F"/>
    <w:rsid w:val="00F87DD6"/>
    <w:rsid w:val="00FA0134"/>
    <w:rsid w:val="00FA22B0"/>
    <w:rsid w:val="00FC34F6"/>
    <w:rsid w:val="00FC72E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BF9569"/>
  <w15:chartTrackingRefBased/>
  <w15:docId w15:val="{5E0B53B5-B7EA-4591-B38E-70537E7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41F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1F1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3941F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1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1F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9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1F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41F1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41F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1F1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F1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8C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Sharifah Humaira SYED JAMIL (MCCY)</cp:lastModifiedBy>
  <cp:revision>8</cp:revision>
  <cp:lastPrinted>2018-10-16T09:10:00Z</cp:lastPrinted>
  <dcterms:created xsi:type="dcterms:W3CDTF">2021-02-05T08:43:00Z</dcterms:created>
  <dcterms:modified xsi:type="dcterms:W3CDTF">2021-03-05T06:50:00Z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2021-02-05T08:42:51.1185738Z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7064cac5-d51b-4833-baf4-e8075da32463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2021-02-05T08:42:51.1185738Z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7064cac5-d51b-4833-baf4-e8075da32463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